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8981" w14:textId="77777777" w:rsidR="005675BE" w:rsidRPr="004771F4" w:rsidRDefault="005675BE" w:rsidP="005675BE">
      <w:pPr>
        <w:pStyle w:val="Default"/>
        <w:jc w:val="center"/>
        <w:rPr>
          <w:sz w:val="32"/>
          <w:szCs w:val="32"/>
        </w:rPr>
      </w:pPr>
      <w:r w:rsidRPr="004771F4">
        <w:rPr>
          <w:b/>
          <w:bCs/>
          <w:sz w:val="32"/>
          <w:szCs w:val="32"/>
        </w:rPr>
        <w:t>ПРОТОКОЛ</w:t>
      </w:r>
    </w:p>
    <w:p w14:paraId="70B7E636" w14:textId="10ED71B1" w:rsidR="005675BE" w:rsidRPr="004771F4" w:rsidRDefault="005675BE" w:rsidP="005675BE">
      <w:pPr>
        <w:spacing w:after="0" w:line="240" w:lineRule="auto"/>
        <w:ind w:firstLine="708"/>
        <w:jc w:val="center"/>
        <w:rPr>
          <w:rFonts w:ascii="Times New Roman" w:hAnsi="Times New Roman" w:cs="Times New Roman"/>
          <w:i/>
          <w:iCs/>
          <w:sz w:val="32"/>
          <w:szCs w:val="32"/>
        </w:rPr>
      </w:pPr>
      <w:r w:rsidRPr="004771F4">
        <w:rPr>
          <w:rFonts w:ascii="Times New Roman" w:hAnsi="Times New Roman" w:cs="Times New Roman"/>
          <w:b/>
          <w:bCs/>
          <w:sz w:val="32"/>
          <w:szCs w:val="32"/>
        </w:rPr>
        <w:t xml:space="preserve">засідання Бюро з академічної доброчесності біолого-екологічного факультету та НДІ біології ДНУ </w:t>
      </w:r>
      <w:r>
        <w:rPr>
          <w:rFonts w:ascii="Times New Roman" w:hAnsi="Times New Roman" w:cs="Times New Roman"/>
          <w:b/>
          <w:bCs/>
          <w:sz w:val="32"/>
          <w:szCs w:val="32"/>
        </w:rPr>
        <w:br/>
      </w:r>
      <w:r w:rsidRPr="004771F4">
        <w:rPr>
          <w:rFonts w:ascii="Times New Roman" w:hAnsi="Times New Roman" w:cs="Times New Roman"/>
          <w:b/>
          <w:bCs/>
          <w:sz w:val="32"/>
          <w:szCs w:val="32"/>
        </w:rPr>
        <w:t xml:space="preserve">імені Олеся Гончара </w:t>
      </w:r>
      <w:r>
        <w:rPr>
          <w:rFonts w:ascii="Times New Roman" w:hAnsi="Times New Roman" w:cs="Times New Roman"/>
          <w:b/>
          <w:bCs/>
          <w:sz w:val="32"/>
          <w:szCs w:val="32"/>
        </w:rPr>
        <w:t xml:space="preserve"> </w:t>
      </w:r>
      <w:r w:rsidRPr="004771F4">
        <w:rPr>
          <w:rFonts w:ascii="Times New Roman" w:hAnsi="Times New Roman" w:cs="Times New Roman"/>
          <w:b/>
          <w:bCs/>
          <w:sz w:val="32"/>
          <w:szCs w:val="32"/>
        </w:rPr>
        <w:t xml:space="preserve">№ </w:t>
      </w:r>
      <w:r>
        <w:rPr>
          <w:rFonts w:ascii="Times New Roman" w:hAnsi="Times New Roman" w:cs="Times New Roman"/>
          <w:b/>
          <w:bCs/>
          <w:sz w:val="32"/>
          <w:szCs w:val="32"/>
        </w:rPr>
        <w:t>4</w:t>
      </w:r>
      <w:r w:rsidRPr="004771F4">
        <w:rPr>
          <w:rFonts w:ascii="Times New Roman" w:hAnsi="Times New Roman" w:cs="Times New Roman"/>
          <w:b/>
          <w:bCs/>
          <w:sz w:val="32"/>
          <w:szCs w:val="32"/>
        </w:rPr>
        <w:t xml:space="preserve"> від </w:t>
      </w:r>
      <w:r w:rsidRPr="00D03656">
        <w:rPr>
          <w:rFonts w:ascii="Times New Roman" w:hAnsi="Times New Roman" w:cs="Times New Roman"/>
          <w:b/>
          <w:bCs/>
          <w:sz w:val="32"/>
          <w:szCs w:val="32"/>
        </w:rPr>
        <w:t>2</w:t>
      </w:r>
      <w:r w:rsidR="00CA54E1">
        <w:rPr>
          <w:rFonts w:ascii="Times New Roman" w:hAnsi="Times New Roman" w:cs="Times New Roman"/>
          <w:b/>
          <w:bCs/>
          <w:sz w:val="32"/>
          <w:szCs w:val="32"/>
        </w:rPr>
        <w:t>4</w:t>
      </w:r>
      <w:r w:rsidRPr="00D03656">
        <w:rPr>
          <w:rFonts w:ascii="Times New Roman" w:hAnsi="Times New Roman" w:cs="Times New Roman"/>
          <w:b/>
          <w:bCs/>
          <w:sz w:val="32"/>
          <w:szCs w:val="32"/>
        </w:rPr>
        <w:t>.06.202</w:t>
      </w:r>
      <w:r>
        <w:rPr>
          <w:rFonts w:ascii="Times New Roman" w:hAnsi="Times New Roman" w:cs="Times New Roman"/>
          <w:b/>
          <w:bCs/>
          <w:sz w:val="32"/>
          <w:szCs w:val="32"/>
        </w:rPr>
        <w:t>5</w:t>
      </w:r>
      <w:r w:rsidRPr="00D03656">
        <w:rPr>
          <w:rFonts w:ascii="Times New Roman" w:hAnsi="Times New Roman" w:cs="Times New Roman"/>
          <w:b/>
          <w:bCs/>
          <w:sz w:val="32"/>
          <w:szCs w:val="32"/>
        </w:rPr>
        <w:t xml:space="preserve"> р.</w:t>
      </w:r>
    </w:p>
    <w:p w14:paraId="5A07A957" w14:textId="77777777" w:rsidR="005675BE" w:rsidRPr="006B73C5" w:rsidRDefault="005675BE" w:rsidP="005675BE">
      <w:pPr>
        <w:spacing w:after="0" w:line="240" w:lineRule="auto"/>
        <w:ind w:firstLine="708"/>
        <w:jc w:val="both"/>
        <w:rPr>
          <w:rFonts w:ascii="Times New Roman" w:hAnsi="Times New Roman"/>
          <w:i/>
          <w:iCs/>
          <w:sz w:val="28"/>
          <w:szCs w:val="28"/>
        </w:rPr>
      </w:pPr>
    </w:p>
    <w:p w14:paraId="72F85508" w14:textId="284A3854" w:rsidR="005675BE" w:rsidRDefault="005675BE" w:rsidP="0025604D">
      <w:pPr>
        <w:spacing w:after="0" w:line="240" w:lineRule="auto"/>
        <w:ind w:firstLine="708"/>
        <w:jc w:val="both"/>
        <w:rPr>
          <w:rFonts w:ascii="Times New Roman" w:hAnsi="Times New Roman" w:cs="Times New Roman"/>
          <w:sz w:val="28"/>
          <w:szCs w:val="28"/>
        </w:rPr>
      </w:pPr>
      <w:r w:rsidRPr="00392CCD">
        <w:rPr>
          <w:rFonts w:ascii="Times New Roman" w:hAnsi="Times New Roman" w:cs="Times New Roman"/>
          <w:b/>
          <w:bCs/>
          <w:sz w:val="28"/>
          <w:szCs w:val="28"/>
          <w:u w:val="single"/>
        </w:rPr>
        <w:t>ПРИСУТНІ</w:t>
      </w:r>
      <w:r w:rsidRPr="004771F4">
        <w:rPr>
          <w:rFonts w:ascii="Times New Roman" w:hAnsi="Times New Roman" w:cs="Times New Roman"/>
          <w:b/>
          <w:bCs/>
          <w:sz w:val="28"/>
          <w:szCs w:val="28"/>
        </w:rPr>
        <w:t>:</w:t>
      </w:r>
      <w:r w:rsidRPr="00392CCD">
        <w:rPr>
          <w:rFonts w:ascii="Times New Roman" w:hAnsi="Times New Roman" w:cs="Times New Roman"/>
          <w:b/>
          <w:bCs/>
          <w:sz w:val="28"/>
          <w:szCs w:val="28"/>
        </w:rPr>
        <w:t xml:space="preserve"> </w:t>
      </w:r>
      <w:r w:rsidRPr="00392CCD">
        <w:rPr>
          <w:rFonts w:ascii="Times New Roman" w:hAnsi="Times New Roman" w:cs="Times New Roman"/>
          <w:sz w:val="28"/>
          <w:szCs w:val="28"/>
        </w:rPr>
        <w:t xml:space="preserve"> доц. Дрегваль О.</w:t>
      </w:r>
      <w:r>
        <w:rPr>
          <w:rFonts w:ascii="Times New Roman" w:hAnsi="Times New Roman" w:cs="Times New Roman"/>
          <w:sz w:val="28"/>
          <w:szCs w:val="28"/>
        </w:rPr>
        <w:t> </w:t>
      </w:r>
      <w:r w:rsidRPr="00392CCD">
        <w:rPr>
          <w:rFonts w:ascii="Times New Roman" w:hAnsi="Times New Roman" w:cs="Times New Roman"/>
          <w:sz w:val="28"/>
          <w:szCs w:val="28"/>
        </w:rPr>
        <w:t>А.,</w:t>
      </w:r>
      <w:r>
        <w:rPr>
          <w:rFonts w:ascii="Times New Roman" w:hAnsi="Times New Roman" w:cs="Times New Roman"/>
          <w:sz w:val="28"/>
          <w:szCs w:val="28"/>
        </w:rPr>
        <w:t xml:space="preserve"> </w:t>
      </w:r>
      <w:r w:rsidRPr="00392CCD">
        <w:rPr>
          <w:rFonts w:ascii="Times New Roman" w:hAnsi="Times New Roman" w:cs="Times New Roman"/>
          <w:sz w:val="28"/>
          <w:szCs w:val="28"/>
        </w:rPr>
        <w:t>доц. Кофан І.</w:t>
      </w:r>
      <w:r>
        <w:rPr>
          <w:rFonts w:ascii="Times New Roman" w:hAnsi="Times New Roman" w:cs="Times New Roman"/>
          <w:sz w:val="28"/>
          <w:szCs w:val="28"/>
        </w:rPr>
        <w:t> </w:t>
      </w:r>
      <w:r w:rsidRPr="00392CCD">
        <w:rPr>
          <w:rFonts w:ascii="Times New Roman" w:hAnsi="Times New Roman" w:cs="Times New Roman"/>
          <w:sz w:val="28"/>
          <w:szCs w:val="28"/>
        </w:rPr>
        <w:t>М., доц. Скорик О.</w:t>
      </w:r>
      <w:r>
        <w:rPr>
          <w:rFonts w:ascii="Times New Roman" w:hAnsi="Times New Roman" w:cs="Times New Roman"/>
          <w:sz w:val="28"/>
          <w:szCs w:val="28"/>
        </w:rPr>
        <w:t> </w:t>
      </w:r>
      <w:r w:rsidRPr="00392CCD">
        <w:rPr>
          <w:rFonts w:ascii="Times New Roman" w:hAnsi="Times New Roman" w:cs="Times New Roman"/>
          <w:sz w:val="28"/>
          <w:szCs w:val="28"/>
        </w:rPr>
        <w:t>Д.,</w:t>
      </w:r>
      <w:r>
        <w:rPr>
          <w:rFonts w:ascii="Times New Roman" w:hAnsi="Times New Roman" w:cs="Times New Roman"/>
          <w:sz w:val="28"/>
          <w:szCs w:val="28"/>
        </w:rPr>
        <w:t xml:space="preserve"> </w:t>
      </w:r>
      <w:r w:rsidRPr="00392CCD">
        <w:rPr>
          <w:rFonts w:ascii="Times New Roman" w:hAnsi="Times New Roman" w:cs="Times New Roman"/>
          <w:sz w:val="28"/>
          <w:szCs w:val="28"/>
        </w:rPr>
        <w:t>доц. Шульман М.</w:t>
      </w:r>
      <w:r>
        <w:rPr>
          <w:rFonts w:ascii="Times New Roman" w:hAnsi="Times New Roman" w:cs="Times New Roman"/>
          <w:sz w:val="28"/>
          <w:szCs w:val="28"/>
        </w:rPr>
        <w:t> </w:t>
      </w:r>
      <w:r w:rsidRPr="00392CCD">
        <w:rPr>
          <w:rFonts w:ascii="Times New Roman" w:hAnsi="Times New Roman" w:cs="Times New Roman"/>
          <w:sz w:val="28"/>
          <w:szCs w:val="28"/>
        </w:rPr>
        <w:t>В.</w:t>
      </w:r>
      <w:r>
        <w:rPr>
          <w:rFonts w:ascii="Times New Roman" w:hAnsi="Times New Roman" w:cs="Times New Roman"/>
          <w:sz w:val="28"/>
          <w:szCs w:val="28"/>
        </w:rPr>
        <w:t xml:space="preserve">, </w:t>
      </w:r>
      <w:r w:rsidR="0025604D">
        <w:rPr>
          <w:rFonts w:ascii="Times New Roman" w:hAnsi="Times New Roman" w:cs="Times New Roman"/>
          <w:sz w:val="28"/>
          <w:szCs w:val="28"/>
        </w:rPr>
        <w:t xml:space="preserve">ас. Корженевська П.О., </w:t>
      </w:r>
      <w:r>
        <w:rPr>
          <w:rFonts w:ascii="Times New Roman" w:hAnsi="Times New Roman" w:cs="Times New Roman"/>
          <w:sz w:val="28"/>
          <w:szCs w:val="28"/>
        </w:rPr>
        <w:t>студентка групи</w:t>
      </w:r>
      <w:r w:rsidRPr="00EE0EFB">
        <w:rPr>
          <w:rFonts w:ascii="Times New Roman" w:hAnsi="Times New Roman" w:cs="Times New Roman"/>
          <w:sz w:val="28"/>
          <w:szCs w:val="28"/>
        </w:rPr>
        <w:t xml:space="preserve"> БЕ-2</w:t>
      </w:r>
      <w:r>
        <w:rPr>
          <w:rFonts w:ascii="Times New Roman" w:hAnsi="Times New Roman" w:cs="Times New Roman"/>
          <w:sz w:val="28"/>
          <w:szCs w:val="28"/>
        </w:rPr>
        <w:t>4м</w:t>
      </w:r>
      <w:r w:rsidRPr="00EE0EFB">
        <w:rPr>
          <w:rFonts w:ascii="Times New Roman" w:hAnsi="Times New Roman" w:cs="Times New Roman"/>
          <w:sz w:val="28"/>
          <w:szCs w:val="28"/>
        </w:rPr>
        <w:t>-1 Танцуріна Є.</w:t>
      </w:r>
      <w:r>
        <w:rPr>
          <w:rFonts w:ascii="Times New Roman" w:hAnsi="Times New Roman" w:cs="Times New Roman"/>
          <w:sz w:val="28"/>
          <w:szCs w:val="28"/>
        </w:rPr>
        <w:t> </w:t>
      </w:r>
      <w:r w:rsidRPr="00EE0EFB">
        <w:rPr>
          <w:rFonts w:ascii="Times New Roman" w:hAnsi="Times New Roman" w:cs="Times New Roman"/>
          <w:sz w:val="28"/>
          <w:szCs w:val="28"/>
        </w:rPr>
        <w:t>В.</w:t>
      </w:r>
      <w:r>
        <w:rPr>
          <w:rFonts w:ascii="Times New Roman" w:hAnsi="Times New Roman" w:cs="Times New Roman"/>
          <w:sz w:val="28"/>
          <w:szCs w:val="28"/>
        </w:rPr>
        <w:t>, студентка групи</w:t>
      </w:r>
      <w:r w:rsidRPr="00EE0EFB">
        <w:rPr>
          <w:rFonts w:ascii="Times New Roman" w:hAnsi="Times New Roman" w:cs="Times New Roman"/>
          <w:sz w:val="28"/>
          <w:szCs w:val="28"/>
        </w:rPr>
        <w:t xml:space="preserve"> Б</w:t>
      </w:r>
      <w:r>
        <w:rPr>
          <w:rFonts w:ascii="Times New Roman" w:hAnsi="Times New Roman" w:cs="Times New Roman"/>
          <w:sz w:val="28"/>
          <w:szCs w:val="28"/>
        </w:rPr>
        <w:t>Л</w:t>
      </w:r>
      <w:r w:rsidRPr="00EE0EFB">
        <w:rPr>
          <w:rFonts w:ascii="Times New Roman" w:hAnsi="Times New Roman" w:cs="Times New Roman"/>
          <w:sz w:val="28"/>
          <w:szCs w:val="28"/>
        </w:rPr>
        <w:t>-2</w:t>
      </w:r>
      <w:r>
        <w:rPr>
          <w:rFonts w:ascii="Times New Roman" w:hAnsi="Times New Roman" w:cs="Times New Roman"/>
          <w:sz w:val="28"/>
          <w:szCs w:val="28"/>
        </w:rPr>
        <w:t>4м</w:t>
      </w:r>
      <w:r w:rsidRPr="00EE0EFB">
        <w:rPr>
          <w:rFonts w:ascii="Times New Roman" w:hAnsi="Times New Roman" w:cs="Times New Roman"/>
          <w:sz w:val="28"/>
          <w:szCs w:val="28"/>
        </w:rPr>
        <w:t xml:space="preserve">-1 </w:t>
      </w:r>
      <w:r>
        <w:rPr>
          <w:rFonts w:ascii="Times New Roman" w:hAnsi="Times New Roman" w:cs="Times New Roman"/>
          <w:sz w:val="28"/>
          <w:szCs w:val="28"/>
        </w:rPr>
        <w:t>Швець М</w:t>
      </w:r>
      <w:r w:rsidRPr="00EE0EFB">
        <w:rPr>
          <w:rFonts w:ascii="Times New Roman" w:hAnsi="Times New Roman" w:cs="Times New Roman"/>
          <w:sz w:val="28"/>
          <w:szCs w:val="28"/>
        </w:rPr>
        <w:t>.</w:t>
      </w:r>
      <w:r>
        <w:rPr>
          <w:rFonts w:ascii="Times New Roman" w:hAnsi="Times New Roman" w:cs="Times New Roman"/>
          <w:sz w:val="28"/>
          <w:szCs w:val="28"/>
        </w:rPr>
        <w:t>П.</w:t>
      </w:r>
    </w:p>
    <w:p w14:paraId="3BE2F95C" w14:textId="77777777" w:rsidR="005675BE" w:rsidRPr="006B73C5" w:rsidRDefault="005675BE" w:rsidP="0025604D">
      <w:pPr>
        <w:spacing w:after="0" w:line="240" w:lineRule="auto"/>
        <w:ind w:firstLine="708"/>
        <w:jc w:val="both"/>
        <w:rPr>
          <w:rFonts w:ascii="Times New Roman" w:hAnsi="Times New Roman" w:cs="Times New Roman"/>
          <w:sz w:val="16"/>
          <w:szCs w:val="16"/>
        </w:rPr>
      </w:pPr>
    </w:p>
    <w:p w14:paraId="6D137727" w14:textId="676E6486" w:rsidR="00C01E7C" w:rsidRDefault="005675BE" w:rsidP="0025604D">
      <w:pPr>
        <w:spacing w:after="0" w:line="240" w:lineRule="auto"/>
        <w:ind w:firstLine="708"/>
        <w:jc w:val="both"/>
        <w:rPr>
          <w:rFonts w:ascii="Times New Roman" w:hAnsi="Times New Roman" w:cs="Times New Roman"/>
          <w:sz w:val="28"/>
          <w:szCs w:val="28"/>
        </w:rPr>
      </w:pPr>
      <w:r w:rsidRPr="00FB6C6E">
        <w:rPr>
          <w:rFonts w:ascii="Times New Roman" w:hAnsi="Times New Roman" w:cs="Times New Roman"/>
          <w:b/>
          <w:bCs/>
          <w:sz w:val="28"/>
          <w:szCs w:val="28"/>
          <w:u w:val="single"/>
        </w:rPr>
        <w:t>СЛУХАЛИ</w:t>
      </w:r>
      <w:r w:rsidRPr="006B73C5">
        <w:rPr>
          <w:rFonts w:ascii="Times New Roman" w:hAnsi="Times New Roman" w:cs="Times New Roman"/>
          <w:b/>
          <w:bCs/>
          <w:sz w:val="28"/>
          <w:szCs w:val="28"/>
        </w:rPr>
        <w:t>:</w:t>
      </w:r>
      <w:r w:rsidRPr="00FB6C6E">
        <w:rPr>
          <w:rFonts w:ascii="Times New Roman" w:hAnsi="Times New Roman" w:cs="Times New Roman"/>
          <w:sz w:val="28"/>
          <w:szCs w:val="28"/>
        </w:rPr>
        <w:t xml:space="preserve"> доповіді членів Бюро з академічної доброчесності щодо результатів анкетування здобувачів вищої освіти «Дотримання академічної доброчесності»: доц. Дрегваль О.</w:t>
      </w:r>
      <w:r>
        <w:rPr>
          <w:rFonts w:ascii="Times New Roman" w:hAnsi="Times New Roman" w:cs="Times New Roman"/>
          <w:sz w:val="28"/>
          <w:szCs w:val="28"/>
        </w:rPr>
        <w:t> </w:t>
      </w:r>
      <w:r w:rsidRPr="00FB6C6E">
        <w:rPr>
          <w:rFonts w:ascii="Times New Roman" w:hAnsi="Times New Roman" w:cs="Times New Roman"/>
          <w:sz w:val="28"/>
          <w:szCs w:val="28"/>
        </w:rPr>
        <w:t>А. (мікробіології, вірусології та біотехнології), доц. Кофан І.М. (кафедра фізіології та інтродукції рослин), доц.</w:t>
      </w:r>
      <w:r>
        <w:rPr>
          <w:rFonts w:ascii="Times New Roman" w:hAnsi="Times New Roman" w:cs="Times New Roman"/>
          <w:sz w:val="28"/>
          <w:szCs w:val="28"/>
        </w:rPr>
        <w:t> </w:t>
      </w:r>
      <w:r w:rsidRPr="00FB6C6E">
        <w:rPr>
          <w:rFonts w:ascii="Times New Roman" w:hAnsi="Times New Roman" w:cs="Times New Roman"/>
          <w:sz w:val="28"/>
          <w:szCs w:val="28"/>
        </w:rPr>
        <w:t xml:space="preserve">Скорик О.Д. (кафедра біохімії та фізіології), доц. Шульман М.В. (кафедра </w:t>
      </w:r>
      <w:r>
        <w:rPr>
          <w:rFonts w:ascii="Times New Roman" w:hAnsi="Times New Roman" w:cs="Times New Roman"/>
          <w:sz w:val="28"/>
          <w:szCs w:val="28"/>
        </w:rPr>
        <w:t>біорізноманіття та екології</w:t>
      </w:r>
      <w:r w:rsidRPr="00FB6C6E">
        <w:rPr>
          <w:rFonts w:ascii="Times New Roman" w:hAnsi="Times New Roman" w:cs="Times New Roman"/>
          <w:sz w:val="28"/>
          <w:szCs w:val="28"/>
        </w:rPr>
        <w:t>)</w:t>
      </w:r>
      <w:r>
        <w:rPr>
          <w:rFonts w:ascii="Times New Roman" w:hAnsi="Times New Roman" w:cs="Times New Roman"/>
          <w:sz w:val="28"/>
          <w:szCs w:val="28"/>
        </w:rPr>
        <w:t xml:space="preserve">, </w:t>
      </w:r>
      <w:r w:rsidRPr="00EE0EFB">
        <w:rPr>
          <w:rFonts w:ascii="Times New Roman" w:hAnsi="Times New Roman" w:cs="Times New Roman"/>
          <w:sz w:val="28"/>
          <w:szCs w:val="28"/>
        </w:rPr>
        <w:t>ас.</w:t>
      </w:r>
      <w:r>
        <w:rPr>
          <w:rFonts w:ascii="Times New Roman" w:hAnsi="Times New Roman" w:cs="Times New Roman"/>
          <w:sz w:val="28"/>
          <w:szCs w:val="28"/>
        </w:rPr>
        <w:t> </w:t>
      </w:r>
      <w:r w:rsidR="0025604D">
        <w:rPr>
          <w:rFonts w:ascii="Times New Roman" w:hAnsi="Times New Roman" w:cs="Times New Roman"/>
          <w:sz w:val="28"/>
          <w:szCs w:val="28"/>
        </w:rPr>
        <w:t>Корженевська П.О.</w:t>
      </w:r>
      <w:r w:rsidRPr="00FB6C6E">
        <w:rPr>
          <w:rFonts w:ascii="Times New Roman" w:hAnsi="Times New Roman" w:cs="Times New Roman"/>
          <w:sz w:val="28"/>
          <w:szCs w:val="28"/>
        </w:rPr>
        <w:t xml:space="preserve"> (кафедра загальної біології та водних біоресурсів)</w:t>
      </w:r>
      <w:r>
        <w:rPr>
          <w:rFonts w:ascii="Times New Roman" w:hAnsi="Times New Roman" w:cs="Times New Roman"/>
          <w:sz w:val="28"/>
          <w:szCs w:val="28"/>
        </w:rPr>
        <w:t>.</w:t>
      </w:r>
    </w:p>
    <w:p w14:paraId="30639B02" w14:textId="77777777" w:rsidR="0025604D" w:rsidRPr="00FB6C6E" w:rsidRDefault="0025604D" w:rsidP="0025604D">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u w:val="single"/>
        </w:rPr>
        <w:t>ВИСТУПИЛИ</w:t>
      </w:r>
      <w:r w:rsidRPr="00FB6C6E">
        <w:rPr>
          <w:rFonts w:ascii="Times New Roman" w:hAnsi="Times New Roman" w:cs="Times New Roman"/>
          <w:b/>
          <w:bCs/>
          <w:sz w:val="28"/>
          <w:szCs w:val="28"/>
        </w:rPr>
        <w:t>:</w:t>
      </w:r>
    </w:p>
    <w:p w14:paraId="12900903" w14:textId="5AF59EAF" w:rsidR="0025604D" w:rsidRPr="008A76E4" w:rsidRDefault="0025604D" w:rsidP="0025604D">
      <w:pPr>
        <w:spacing w:after="0" w:line="240" w:lineRule="auto"/>
        <w:ind w:firstLine="708"/>
        <w:jc w:val="both"/>
        <w:rPr>
          <w:rFonts w:ascii="Times New Roman" w:eastAsia="Times New Roman" w:hAnsi="Times New Roman" w:cs="Times New Roman"/>
          <w:bCs/>
          <w:sz w:val="28"/>
          <w:szCs w:val="28"/>
        </w:rPr>
      </w:pPr>
      <w:r w:rsidRPr="00473E42">
        <w:rPr>
          <w:rFonts w:ascii="Times New Roman" w:hAnsi="Times New Roman"/>
          <w:i/>
          <w:iCs/>
          <w:sz w:val="28"/>
          <w:szCs w:val="28"/>
        </w:rPr>
        <w:t>Доц. Скорик О.Д.</w:t>
      </w:r>
      <w:r>
        <w:rPr>
          <w:rFonts w:ascii="Times New Roman" w:hAnsi="Times New Roman"/>
          <w:sz w:val="28"/>
          <w:szCs w:val="28"/>
        </w:rPr>
        <w:t xml:space="preserve"> повідомила, що </w:t>
      </w:r>
      <w:r w:rsidRPr="0025604D">
        <w:rPr>
          <w:rFonts w:ascii="Times New Roman" w:eastAsia="Times New Roman" w:hAnsi="Times New Roman" w:cs="Times New Roman"/>
          <w:bCs/>
          <w:sz w:val="28"/>
          <w:szCs w:val="28"/>
        </w:rPr>
        <w:t xml:space="preserve">проведено анкетування </w:t>
      </w:r>
      <w:r>
        <w:rPr>
          <w:rFonts w:ascii="Times New Roman" w:eastAsia="Times New Roman" w:hAnsi="Times New Roman" w:cs="Times New Roman"/>
          <w:bCs/>
          <w:sz w:val="28"/>
          <w:szCs w:val="28"/>
        </w:rPr>
        <w:t>студентів</w:t>
      </w:r>
      <w:r w:rsidRPr="008A76E4">
        <w:rPr>
          <w:rFonts w:ascii="Times New Roman" w:hAnsi="Times New Roman" w:cs="Times New Roman"/>
          <w:sz w:val="28"/>
          <w:szCs w:val="28"/>
        </w:rPr>
        <w:t xml:space="preserve"> за спеціальністю </w:t>
      </w:r>
      <w:r w:rsidRPr="002E1655">
        <w:rPr>
          <w:rFonts w:ascii="Times New Roman" w:hAnsi="Times New Roman" w:cs="Times New Roman"/>
          <w:b/>
          <w:bCs/>
          <w:sz w:val="28"/>
          <w:szCs w:val="28"/>
        </w:rPr>
        <w:t>091 Біологія ОП Біохімія та фізіологія</w:t>
      </w:r>
      <w:r w:rsidRPr="008A76E4">
        <w:rPr>
          <w:rFonts w:ascii="Times New Roman" w:hAnsi="Times New Roman" w:cs="Times New Roman"/>
          <w:sz w:val="28"/>
          <w:szCs w:val="28"/>
        </w:rPr>
        <w:t>,</w:t>
      </w:r>
      <w:r w:rsidRPr="008A76E4">
        <w:rPr>
          <w:rFonts w:ascii="Times New Roman" w:eastAsia="Times New Roman" w:hAnsi="Times New Roman" w:cs="Times New Roman"/>
          <w:bCs/>
          <w:sz w:val="28"/>
          <w:szCs w:val="28"/>
        </w:rPr>
        <w:t xml:space="preserve"> щодо </w:t>
      </w:r>
      <w:r w:rsidRPr="00D0491F">
        <w:rPr>
          <w:rFonts w:ascii="Times New Roman" w:eastAsia="Times New Roman" w:hAnsi="Times New Roman" w:cs="Times New Roman"/>
          <w:bCs/>
          <w:sz w:val="28"/>
          <w:szCs w:val="28"/>
        </w:rPr>
        <w:t xml:space="preserve">дотримання академічної доброчесності. </w:t>
      </w:r>
      <w:r w:rsidRPr="00E416ED">
        <w:rPr>
          <w:rFonts w:ascii="Times New Roman" w:eastAsia="Times New Roman" w:hAnsi="Times New Roman" w:cs="Times New Roman"/>
          <w:bCs/>
          <w:sz w:val="28"/>
          <w:szCs w:val="28"/>
        </w:rPr>
        <w:t>П</w:t>
      </w:r>
      <w:r w:rsidRPr="00D0491F">
        <w:rPr>
          <w:rFonts w:ascii="Times New Roman" w:eastAsia="Times New Roman" w:hAnsi="Times New Roman" w:cs="Times New Roman"/>
          <w:bCs/>
          <w:sz w:val="28"/>
          <w:szCs w:val="28"/>
        </w:rPr>
        <w:t xml:space="preserve">роведено анкетування випускників першого бакалаврського рівня </w:t>
      </w:r>
      <w:r w:rsidRPr="00D0491F">
        <w:rPr>
          <w:rFonts w:ascii="Times New Roman" w:hAnsi="Times New Roman" w:cs="Times New Roman"/>
          <w:bCs/>
          <w:sz w:val="28"/>
          <w:szCs w:val="28"/>
        </w:rPr>
        <w:t>літнього випуску 2022-2023 н.р. за спеціальністю</w:t>
      </w:r>
      <w:r w:rsidRPr="008A76E4">
        <w:rPr>
          <w:rFonts w:ascii="Times New Roman" w:hAnsi="Times New Roman" w:cs="Times New Roman"/>
          <w:sz w:val="28"/>
          <w:szCs w:val="28"/>
        </w:rPr>
        <w:t xml:space="preserve"> 091 Біологія ОП Біохімія та фізіологія,</w:t>
      </w:r>
      <w:r w:rsidRPr="008A76E4">
        <w:rPr>
          <w:rFonts w:ascii="Times New Roman" w:eastAsia="Times New Roman" w:hAnsi="Times New Roman" w:cs="Times New Roman"/>
          <w:bCs/>
          <w:sz w:val="28"/>
          <w:szCs w:val="28"/>
        </w:rPr>
        <w:t xml:space="preserve"> щодо </w:t>
      </w:r>
      <w:r>
        <w:rPr>
          <w:rFonts w:ascii="Times New Roman" w:eastAsia="Times New Roman" w:hAnsi="Times New Roman" w:cs="Times New Roman"/>
          <w:bCs/>
          <w:sz w:val="28"/>
          <w:szCs w:val="28"/>
        </w:rPr>
        <w:t>д</w:t>
      </w:r>
      <w:r w:rsidRPr="00192225">
        <w:rPr>
          <w:rFonts w:ascii="Times New Roman" w:eastAsia="Times New Roman" w:hAnsi="Times New Roman" w:cs="Times New Roman"/>
          <w:bCs/>
          <w:sz w:val="28"/>
          <w:szCs w:val="28"/>
        </w:rPr>
        <w:t>отримання академічно</w:t>
      </w:r>
      <w:r>
        <w:rPr>
          <w:rFonts w:ascii="Times New Roman" w:eastAsia="Times New Roman" w:hAnsi="Times New Roman" w:cs="Times New Roman"/>
          <w:bCs/>
          <w:sz w:val="28"/>
          <w:szCs w:val="28"/>
        </w:rPr>
        <w:t>ї доброчесності</w:t>
      </w:r>
      <w:r w:rsidRPr="008A76E4">
        <w:rPr>
          <w:rFonts w:ascii="Times New Roman" w:eastAsia="Times New Roman" w:hAnsi="Times New Roman" w:cs="Times New Roman"/>
          <w:bCs/>
          <w:sz w:val="28"/>
          <w:szCs w:val="28"/>
        </w:rPr>
        <w:t xml:space="preserve">. В опитуванні прийняло участь </w:t>
      </w:r>
      <w:r>
        <w:rPr>
          <w:rFonts w:ascii="Times New Roman" w:eastAsia="Times New Roman" w:hAnsi="Times New Roman" w:cs="Times New Roman"/>
          <w:bCs/>
          <w:sz w:val="28"/>
          <w:szCs w:val="28"/>
        </w:rPr>
        <w:t>7</w:t>
      </w:r>
      <w:r w:rsidRPr="008A76E4">
        <w:rPr>
          <w:rFonts w:ascii="Times New Roman" w:eastAsia="Times New Roman" w:hAnsi="Times New Roman" w:cs="Times New Roman"/>
          <w:bCs/>
          <w:sz w:val="28"/>
          <w:szCs w:val="28"/>
        </w:rPr>
        <w:t xml:space="preserve"> здобувачів вищої освіти </w:t>
      </w:r>
      <w:r>
        <w:rPr>
          <w:rFonts w:ascii="Times New Roman" w:eastAsia="Times New Roman" w:hAnsi="Times New Roman" w:cs="Times New Roman"/>
          <w:bCs/>
          <w:sz w:val="28"/>
          <w:szCs w:val="28"/>
        </w:rPr>
        <w:t xml:space="preserve">з 6 </w:t>
      </w:r>
      <w:r w:rsidRPr="008A76E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63,6</w:t>
      </w:r>
      <w:r w:rsidRPr="008A76E4">
        <w:rPr>
          <w:rFonts w:ascii="Times New Roman" w:eastAsia="Times New Roman" w:hAnsi="Times New Roman" w:cs="Times New Roman"/>
          <w:bCs/>
          <w:sz w:val="28"/>
          <w:szCs w:val="28"/>
        </w:rPr>
        <w:t>%).</w:t>
      </w:r>
    </w:p>
    <w:p w14:paraId="3AB66E7D"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 xml:space="preserve">Всі здобувачі вищої освіти, відповіли, що </w:t>
      </w:r>
      <w:r w:rsidRPr="00063AFE">
        <w:rPr>
          <w:rFonts w:ascii="Times New Roman" w:eastAsia="Times New Roman" w:hAnsi="Times New Roman" w:cs="Times New Roman"/>
          <w:bCs/>
          <w:sz w:val="28"/>
          <w:szCs w:val="28"/>
        </w:rPr>
        <w:t>знайомі з пон</w:t>
      </w:r>
      <w:r w:rsidRPr="00591EC0">
        <w:rPr>
          <w:rFonts w:ascii="Times New Roman" w:eastAsia="Times New Roman" w:hAnsi="Times New Roman" w:cs="Times New Roman"/>
          <w:bCs/>
          <w:sz w:val="28"/>
          <w:szCs w:val="28"/>
        </w:rPr>
        <w:t>яттям академічної доброчесності</w:t>
      </w:r>
      <w:r>
        <w:rPr>
          <w:rFonts w:ascii="Times New Roman" w:eastAsia="Times New Roman" w:hAnsi="Times New Roman" w:cs="Times New Roman"/>
          <w:bCs/>
          <w:sz w:val="28"/>
          <w:szCs w:val="28"/>
        </w:rPr>
        <w:t xml:space="preserve"> та </w:t>
      </w:r>
      <w:r w:rsidRPr="00A03890">
        <w:rPr>
          <w:rFonts w:ascii="Times New Roman" w:eastAsia="Times New Roman" w:hAnsi="Times New Roman" w:cs="Times New Roman"/>
          <w:bCs/>
          <w:sz w:val="28"/>
          <w:szCs w:val="28"/>
        </w:rPr>
        <w:t>ознайомлені з нормативними документами, які регулюють політику дотримання академічної доброчесності в ДНУ</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На питання, які</w:t>
      </w:r>
      <w:r w:rsidRPr="00A0389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види </w:t>
      </w:r>
      <w:r w:rsidRPr="00A03890">
        <w:rPr>
          <w:rFonts w:ascii="Times New Roman" w:eastAsia="Times New Roman" w:hAnsi="Times New Roman" w:cs="Times New Roman"/>
          <w:bCs/>
          <w:sz w:val="28"/>
          <w:szCs w:val="28"/>
        </w:rPr>
        <w:t>порушень академічної доброчесності Вам відомі</w:t>
      </w:r>
      <w:r>
        <w:rPr>
          <w:rFonts w:ascii="Times New Roman" w:eastAsia="Times New Roman" w:hAnsi="Times New Roman" w:cs="Times New Roman"/>
          <w:bCs/>
          <w:sz w:val="28"/>
          <w:szCs w:val="28"/>
        </w:rPr>
        <w:t>, випускники перерахували</w:t>
      </w:r>
      <w:r w:rsidRPr="00A0389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такі види порушень як </w:t>
      </w:r>
      <w:r w:rsidRPr="00A03890">
        <w:rPr>
          <w:rFonts w:ascii="Times New Roman" w:eastAsia="Times New Roman" w:hAnsi="Times New Roman" w:cs="Times New Roman"/>
          <w:bCs/>
          <w:sz w:val="28"/>
          <w:szCs w:val="28"/>
        </w:rPr>
        <w:t>академічний плагіат;</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корупція;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необ'єктивне</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оцінювання;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хабарництво;</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фальсифікація;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фабрикація;</w:t>
      </w:r>
      <w:r>
        <w:rPr>
          <w:rFonts w:ascii="Times New Roman" w:eastAsia="Times New Roman" w:hAnsi="Times New Roman" w:cs="Times New Roman"/>
          <w:bCs/>
          <w:sz w:val="28"/>
          <w:szCs w:val="28"/>
        </w:rPr>
        <w:t xml:space="preserve"> </w:t>
      </w:r>
      <w:r w:rsidRPr="00DA21A7">
        <w:rPr>
          <w:rFonts w:ascii="Times New Roman" w:eastAsia="Times New Roman" w:hAnsi="Times New Roman" w:cs="Times New Roman"/>
          <w:bCs/>
          <w:sz w:val="28"/>
          <w:szCs w:val="28"/>
        </w:rPr>
        <w:t>самоплагіат;</w:t>
      </w:r>
      <w:r>
        <w:rPr>
          <w:rFonts w:ascii="Times New Roman" w:eastAsia="Times New Roman" w:hAnsi="Times New Roman" w:cs="Times New Roman"/>
          <w:bCs/>
          <w:sz w:val="28"/>
          <w:szCs w:val="28"/>
        </w:rPr>
        <w:t xml:space="preserve"> </w:t>
      </w:r>
      <w:r w:rsidRPr="00DA21A7">
        <w:rPr>
          <w:rFonts w:ascii="Times New Roman" w:eastAsia="Times New Roman" w:hAnsi="Times New Roman" w:cs="Times New Roman"/>
          <w:bCs/>
          <w:sz w:val="28"/>
          <w:szCs w:val="28"/>
        </w:rPr>
        <w:t>корупція</w:t>
      </w:r>
      <w:r>
        <w:rPr>
          <w:rFonts w:ascii="Times New Roman" w:eastAsia="Times New Roman" w:hAnsi="Times New Roman" w:cs="Times New Roman"/>
          <w:bCs/>
          <w:sz w:val="28"/>
          <w:szCs w:val="28"/>
        </w:rPr>
        <w:t xml:space="preserve">, троє відповіли, що їм відомі </w:t>
      </w:r>
      <w:r w:rsidRPr="003D04CC">
        <w:rPr>
          <w:rFonts w:ascii="Times New Roman" w:eastAsia="Times New Roman" w:hAnsi="Times New Roman" w:cs="Times New Roman"/>
          <w:bCs/>
          <w:sz w:val="28"/>
          <w:szCs w:val="28"/>
        </w:rPr>
        <w:t>усі види порушень</w:t>
      </w:r>
      <w:r>
        <w:rPr>
          <w:rFonts w:ascii="Times New Roman" w:eastAsia="Times New Roman" w:hAnsi="Times New Roman" w:cs="Times New Roman"/>
          <w:bCs/>
          <w:sz w:val="28"/>
          <w:szCs w:val="28"/>
        </w:rPr>
        <w:t xml:space="preserve">. </w:t>
      </w:r>
    </w:p>
    <w:p w14:paraId="03B9864F" w14:textId="485C70D4"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 xml:space="preserve">Також всі студенти </w:t>
      </w:r>
      <w:r>
        <w:rPr>
          <w:rFonts w:ascii="Times New Roman" w:eastAsia="Times New Roman" w:hAnsi="Times New Roman" w:cs="Times New Roman"/>
          <w:bCs/>
          <w:sz w:val="28"/>
          <w:szCs w:val="28"/>
        </w:rPr>
        <w:t xml:space="preserve">(100%) </w:t>
      </w:r>
      <w:r w:rsidRPr="00591EC0">
        <w:rPr>
          <w:rFonts w:ascii="Times New Roman" w:eastAsia="Times New Roman" w:hAnsi="Times New Roman" w:cs="Times New Roman"/>
          <w:bCs/>
          <w:sz w:val="28"/>
          <w:szCs w:val="28"/>
        </w:rPr>
        <w:t xml:space="preserve">підтвердили, що їх </w:t>
      </w:r>
      <w:r w:rsidRPr="00063AFE">
        <w:rPr>
          <w:rFonts w:ascii="Times New Roman" w:eastAsia="Times New Roman" w:hAnsi="Times New Roman" w:cs="Times New Roman"/>
          <w:bCs/>
          <w:sz w:val="28"/>
          <w:szCs w:val="28"/>
        </w:rPr>
        <w:t>інформують науково-педагогічні працівники та куратор про процедуру дотримання академічної доброчесності під час навчання в університеті</w:t>
      </w:r>
      <w:r>
        <w:rPr>
          <w:rFonts w:ascii="Times New Roman" w:eastAsia="Times New Roman" w:hAnsi="Times New Roman" w:cs="Times New Roman"/>
          <w:bCs/>
          <w:sz w:val="28"/>
          <w:szCs w:val="28"/>
        </w:rPr>
        <w:t xml:space="preserve">. Більшість випускників відповіли, що їм відомо </w:t>
      </w:r>
      <w:r w:rsidRPr="00A03890">
        <w:rPr>
          <w:rFonts w:ascii="Times New Roman" w:eastAsia="Times New Roman" w:hAnsi="Times New Roman" w:cs="Times New Roman"/>
          <w:bCs/>
          <w:sz w:val="28"/>
          <w:szCs w:val="28"/>
        </w:rPr>
        <w:t>про використання в університеті програмного забезпечення для автоматичного виявлення плагіату у роботах здобувачів</w:t>
      </w:r>
      <w:r>
        <w:rPr>
          <w:rFonts w:ascii="Times New Roman" w:eastAsia="Times New Roman" w:hAnsi="Times New Roman" w:cs="Times New Roman"/>
          <w:bCs/>
          <w:sz w:val="28"/>
          <w:szCs w:val="28"/>
        </w:rPr>
        <w:t xml:space="preserve"> та </w:t>
      </w:r>
      <w:r w:rsidRPr="00A03890">
        <w:rPr>
          <w:rFonts w:ascii="Times New Roman" w:eastAsia="Times New Roman" w:hAnsi="Times New Roman" w:cs="Times New Roman"/>
          <w:bCs/>
          <w:sz w:val="28"/>
          <w:szCs w:val="28"/>
        </w:rPr>
        <w:t>про наслідки порушення академічної доброчесності, передбачені для здобувачів вищої освіти в ДНУ</w:t>
      </w:r>
      <w:r>
        <w:rPr>
          <w:rFonts w:ascii="Times New Roman" w:eastAsia="Times New Roman" w:hAnsi="Times New Roman" w:cs="Times New Roman"/>
          <w:bCs/>
          <w:sz w:val="28"/>
          <w:szCs w:val="28"/>
        </w:rPr>
        <w:t>.</w:t>
      </w:r>
      <w:r w:rsidRPr="00591EC0">
        <w:rPr>
          <w:rFonts w:ascii="Times New Roman" w:eastAsia="Times New Roman" w:hAnsi="Times New Roman" w:cs="Times New Roman"/>
          <w:bCs/>
          <w:sz w:val="28"/>
          <w:szCs w:val="28"/>
        </w:rPr>
        <w:t xml:space="preserve"> </w:t>
      </w:r>
    </w:p>
    <w:p w14:paraId="7F623074"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Pr="00591EC0">
        <w:rPr>
          <w:rFonts w:ascii="Times New Roman" w:eastAsia="Times New Roman" w:hAnsi="Times New Roman" w:cs="Times New Roman"/>
          <w:bCs/>
          <w:sz w:val="28"/>
          <w:szCs w:val="28"/>
        </w:rPr>
        <w:t>тосовно того, ч</w:t>
      </w:r>
      <w:r w:rsidRPr="00C323E6">
        <w:rPr>
          <w:rFonts w:ascii="Times New Roman" w:eastAsia="Times New Roman" w:hAnsi="Times New Roman" w:cs="Times New Roman"/>
          <w:bCs/>
          <w:sz w:val="28"/>
          <w:szCs w:val="28"/>
        </w:rPr>
        <w:t xml:space="preserve">и приймаються в університеті заходи проти здобувачів, в роботах </w:t>
      </w:r>
      <w:r w:rsidRPr="00591EC0">
        <w:rPr>
          <w:rFonts w:ascii="Times New Roman" w:eastAsia="Times New Roman" w:hAnsi="Times New Roman" w:cs="Times New Roman"/>
          <w:bCs/>
          <w:sz w:val="28"/>
          <w:szCs w:val="28"/>
        </w:rPr>
        <w:t>яких виявлено елементи плагіату</w:t>
      </w:r>
      <w:r>
        <w:rPr>
          <w:rFonts w:ascii="Times New Roman" w:eastAsia="Times New Roman" w:hAnsi="Times New Roman" w:cs="Times New Roman"/>
          <w:bCs/>
          <w:sz w:val="28"/>
          <w:szCs w:val="28"/>
        </w:rPr>
        <w:t>, майже усі здобувачі (85</w:t>
      </w:r>
      <w:r w:rsidRPr="00591EC0">
        <w:rPr>
          <w:rFonts w:ascii="Times New Roman" w:eastAsia="Times New Roman" w:hAnsi="Times New Roman" w:cs="Times New Roman"/>
          <w:bCs/>
          <w:sz w:val="28"/>
          <w:szCs w:val="28"/>
        </w:rPr>
        <w:t>%) відповіли, що не чули про такі випадк</w:t>
      </w:r>
      <w:r>
        <w:rPr>
          <w:rFonts w:ascii="Times New Roman" w:eastAsia="Times New Roman" w:hAnsi="Times New Roman" w:cs="Times New Roman"/>
          <w:bCs/>
          <w:sz w:val="28"/>
          <w:szCs w:val="28"/>
        </w:rPr>
        <w:t>и (або не знають), одна відповідь</w:t>
      </w:r>
      <w:r w:rsidRPr="00591EC0">
        <w:rPr>
          <w:rFonts w:ascii="Times New Roman" w:eastAsia="Times New Roman" w:hAnsi="Times New Roman" w:cs="Times New Roman"/>
          <w:bCs/>
          <w:sz w:val="28"/>
          <w:szCs w:val="28"/>
        </w:rPr>
        <w:t xml:space="preserve"> «Так». Серед </w:t>
      </w:r>
      <w:r>
        <w:rPr>
          <w:rFonts w:ascii="Times New Roman" w:eastAsia="Times New Roman" w:hAnsi="Times New Roman" w:cs="Times New Roman"/>
          <w:bCs/>
          <w:sz w:val="28"/>
          <w:szCs w:val="28"/>
        </w:rPr>
        <w:t>перерахованих заходів</w:t>
      </w:r>
      <w:r w:rsidRPr="00591EC0">
        <w:rPr>
          <w:rFonts w:ascii="Times New Roman" w:eastAsia="Times New Roman" w:hAnsi="Times New Roman" w:cs="Times New Roman"/>
          <w:bCs/>
          <w:sz w:val="28"/>
          <w:szCs w:val="28"/>
        </w:rPr>
        <w:t xml:space="preserve">, які </w:t>
      </w:r>
      <w:r w:rsidRPr="00C323E6">
        <w:rPr>
          <w:rFonts w:ascii="Times New Roman" w:eastAsia="Times New Roman" w:hAnsi="Times New Roman" w:cs="Times New Roman"/>
          <w:bCs/>
          <w:sz w:val="28"/>
          <w:szCs w:val="28"/>
        </w:rPr>
        <w:t xml:space="preserve">використовуються в університеті при виявленні плагіату у </w:t>
      </w:r>
      <w:r w:rsidRPr="00591EC0">
        <w:rPr>
          <w:rFonts w:ascii="Times New Roman" w:eastAsia="Times New Roman" w:hAnsi="Times New Roman" w:cs="Times New Roman"/>
          <w:bCs/>
          <w:sz w:val="28"/>
          <w:szCs w:val="28"/>
        </w:rPr>
        <w:t>роботах здобувачів вищої освіти студенти відзначили наступні: така робота не зараховується</w:t>
      </w:r>
      <w:r>
        <w:rPr>
          <w:rFonts w:ascii="Times New Roman" w:eastAsia="Times New Roman" w:hAnsi="Times New Roman" w:cs="Times New Roman"/>
          <w:bCs/>
          <w:sz w:val="28"/>
          <w:szCs w:val="28"/>
        </w:rPr>
        <w:t xml:space="preserve"> та</w:t>
      </w:r>
      <w:r w:rsidRPr="00591EC0">
        <w:rPr>
          <w:rFonts w:ascii="Times New Roman" w:eastAsia="Times New Roman" w:hAnsi="Times New Roman" w:cs="Times New Roman"/>
          <w:bCs/>
          <w:sz w:val="28"/>
          <w:szCs w:val="28"/>
        </w:rPr>
        <w:t xml:space="preserve"> пропонується часткове доопрацювання </w:t>
      </w:r>
      <w:r>
        <w:rPr>
          <w:rFonts w:ascii="Times New Roman" w:eastAsia="Times New Roman" w:hAnsi="Times New Roman" w:cs="Times New Roman"/>
          <w:bCs/>
          <w:sz w:val="28"/>
          <w:szCs w:val="28"/>
        </w:rPr>
        <w:t>роботи.</w:t>
      </w:r>
    </w:p>
    <w:p w14:paraId="74E9D556" w14:textId="77777777" w:rsidR="0025604D"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lastRenderedPageBreak/>
        <w:t>На запитання «</w:t>
      </w:r>
      <w:r w:rsidRPr="00C323E6">
        <w:rPr>
          <w:rFonts w:ascii="Times New Roman" w:eastAsia="Times New Roman" w:hAnsi="Times New Roman" w:cs="Times New Roman"/>
          <w:bCs/>
          <w:sz w:val="28"/>
          <w:szCs w:val="28"/>
        </w:rPr>
        <w:t>Які санкції щодо здобувачів Ви вважаєте доцільними у разі виявлення і доведення академічної недоброчесності?</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майже всі студенти обра</w:t>
      </w:r>
      <w:r w:rsidRPr="00591EC0">
        <w:rPr>
          <w:rFonts w:ascii="Times New Roman" w:eastAsia="Times New Roman" w:hAnsi="Times New Roman" w:cs="Times New Roman"/>
          <w:bCs/>
          <w:sz w:val="28"/>
          <w:szCs w:val="28"/>
        </w:rPr>
        <w:t>ли варіант, що потрібне по</w:t>
      </w:r>
      <w:r>
        <w:rPr>
          <w:rFonts w:ascii="Times New Roman" w:eastAsia="Times New Roman" w:hAnsi="Times New Roman" w:cs="Times New Roman"/>
          <w:bCs/>
          <w:sz w:val="28"/>
          <w:szCs w:val="28"/>
        </w:rPr>
        <w:t>вторне проходження оцінювання,</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одна </w:t>
      </w:r>
      <w:r w:rsidRPr="00591EC0">
        <w:rPr>
          <w:rFonts w:ascii="Times New Roman" w:eastAsia="Times New Roman" w:hAnsi="Times New Roman" w:cs="Times New Roman"/>
          <w:bCs/>
          <w:sz w:val="28"/>
          <w:szCs w:val="28"/>
        </w:rPr>
        <w:t>від</w:t>
      </w:r>
      <w:r>
        <w:rPr>
          <w:rFonts w:ascii="Times New Roman" w:eastAsia="Times New Roman" w:hAnsi="Times New Roman" w:cs="Times New Roman"/>
          <w:bCs/>
          <w:sz w:val="28"/>
          <w:szCs w:val="28"/>
        </w:rPr>
        <w:t>повідь</w:t>
      </w:r>
      <w:r w:rsidRPr="00591EC0">
        <w:rPr>
          <w:rFonts w:ascii="Times New Roman" w:eastAsia="Times New Roman" w:hAnsi="Times New Roman" w:cs="Times New Roman"/>
          <w:bCs/>
          <w:sz w:val="28"/>
          <w:szCs w:val="28"/>
        </w:rPr>
        <w:t>, що потрібно повторне проходження відповідного освітнього компонента програми (повторне вивчення дисципліни)</w:t>
      </w:r>
      <w:r>
        <w:rPr>
          <w:rFonts w:ascii="Times New Roman" w:eastAsia="Times New Roman" w:hAnsi="Times New Roman" w:cs="Times New Roman"/>
          <w:bCs/>
          <w:sz w:val="28"/>
          <w:szCs w:val="28"/>
        </w:rPr>
        <w:t>.</w:t>
      </w:r>
    </w:p>
    <w:p w14:paraId="49AA468B"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Окрім однієї негативної відповіді, усі інші</w:t>
      </w:r>
      <w:r w:rsidRPr="00591EC0">
        <w:rPr>
          <w:rFonts w:ascii="Times New Roman" w:eastAsia="Times New Roman" w:hAnsi="Times New Roman" w:cs="Times New Roman"/>
          <w:bCs/>
          <w:sz w:val="28"/>
          <w:szCs w:val="28"/>
        </w:rPr>
        <w:t xml:space="preserve"> вважають </w:t>
      </w:r>
      <w:r w:rsidRPr="00C323E6">
        <w:rPr>
          <w:rFonts w:ascii="Times New Roman" w:eastAsia="Times New Roman" w:hAnsi="Times New Roman" w:cs="Times New Roman"/>
          <w:bCs/>
          <w:sz w:val="28"/>
          <w:szCs w:val="28"/>
        </w:rPr>
        <w:t>доречними</w:t>
      </w:r>
      <w:r w:rsidRPr="00591EC0">
        <w:rPr>
          <w:rFonts w:ascii="Times New Roman" w:eastAsia="Times New Roman" w:hAnsi="Times New Roman" w:cs="Times New Roman"/>
          <w:bCs/>
          <w:sz w:val="28"/>
          <w:szCs w:val="28"/>
        </w:rPr>
        <w:t xml:space="preserve"> </w:t>
      </w:r>
      <w:r w:rsidRPr="00C323E6">
        <w:rPr>
          <w:rFonts w:ascii="Times New Roman" w:eastAsia="Times New Roman" w:hAnsi="Times New Roman" w:cs="Times New Roman"/>
          <w:bCs/>
          <w:sz w:val="28"/>
          <w:szCs w:val="28"/>
        </w:rPr>
        <w:t xml:space="preserve"> проведення дискусій, тренінгів, майстер-класів та інших заходів для популяризації академічної доброчесності </w:t>
      </w:r>
      <w:r w:rsidRPr="00591EC0">
        <w:rPr>
          <w:rFonts w:ascii="Times New Roman" w:eastAsia="Times New Roman" w:hAnsi="Times New Roman" w:cs="Times New Roman"/>
          <w:bCs/>
          <w:sz w:val="28"/>
          <w:szCs w:val="28"/>
        </w:rPr>
        <w:t>з-поміж здобувачів вищої освіти</w:t>
      </w:r>
      <w:r>
        <w:rPr>
          <w:rFonts w:ascii="Times New Roman" w:eastAsia="Times New Roman" w:hAnsi="Times New Roman" w:cs="Times New Roman"/>
          <w:bCs/>
          <w:sz w:val="28"/>
          <w:szCs w:val="28"/>
        </w:rPr>
        <w:t>.</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Н</w:t>
      </w:r>
      <w:r w:rsidRPr="00591EC0">
        <w:rPr>
          <w:rFonts w:ascii="Times New Roman" w:eastAsia="Times New Roman" w:hAnsi="Times New Roman" w:cs="Times New Roman"/>
          <w:bCs/>
          <w:sz w:val="28"/>
          <w:szCs w:val="28"/>
        </w:rPr>
        <w:t>а запитання «</w:t>
      </w:r>
      <w:r w:rsidRPr="00C323E6">
        <w:rPr>
          <w:rFonts w:ascii="Times New Roman" w:eastAsia="Times New Roman" w:hAnsi="Times New Roman" w:cs="Times New Roman"/>
          <w:bCs/>
          <w:sz w:val="28"/>
          <w:szCs w:val="28"/>
        </w:rPr>
        <w:t>Чи приймали Ви участь у подібних заходах?</w:t>
      </w:r>
      <w:r w:rsidRPr="00591EC0">
        <w:rPr>
          <w:rFonts w:ascii="Times New Roman" w:eastAsia="Times New Roman" w:hAnsi="Times New Roman" w:cs="Times New Roman"/>
          <w:bCs/>
          <w:sz w:val="28"/>
          <w:szCs w:val="28"/>
        </w:rPr>
        <w:t>»</w:t>
      </w:r>
      <w:r w:rsidRPr="003D04CC">
        <w:rPr>
          <w:rFonts w:ascii="Times New Roman" w:eastAsia="Times New Roman" w:hAnsi="Times New Roman" w:cs="Times New Roman"/>
          <w:bCs/>
          <w:sz w:val="28"/>
          <w:szCs w:val="28"/>
        </w:rPr>
        <w:t xml:space="preserve"> </w:t>
      </w:r>
      <w:r w:rsidRPr="00591EC0">
        <w:rPr>
          <w:rFonts w:ascii="Times New Roman" w:eastAsia="Times New Roman" w:hAnsi="Times New Roman" w:cs="Times New Roman"/>
          <w:bCs/>
          <w:sz w:val="28"/>
          <w:szCs w:val="28"/>
        </w:rPr>
        <w:t>бул</w:t>
      </w:r>
      <w:r>
        <w:rPr>
          <w:rFonts w:ascii="Times New Roman" w:eastAsia="Times New Roman" w:hAnsi="Times New Roman" w:cs="Times New Roman"/>
          <w:bCs/>
          <w:sz w:val="28"/>
          <w:szCs w:val="28"/>
        </w:rPr>
        <w:t>о</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три</w:t>
      </w:r>
      <w:r w:rsidRPr="00591EC0">
        <w:rPr>
          <w:rFonts w:ascii="Times New Roman" w:eastAsia="Times New Roman" w:hAnsi="Times New Roman" w:cs="Times New Roman"/>
          <w:bCs/>
          <w:sz w:val="28"/>
          <w:szCs w:val="28"/>
        </w:rPr>
        <w:t xml:space="preserve"> ствердн</w:t>
      </w:r>
      <w:r>
        <w:rPr>
          <w:rFonts w:ascii="Times New Roman" w:eastAsia="Times New Roman" w:hAnsi="Times New Roman" w:cs="Times New Roman"/>
          <w:bCs/>
          <w:sz w:val="28"/>
          <w:szCs w:val="28"/>
        </w:rPr>
        <w:t>их</w:t>
      </w:r>
      <w:r w:rsidRPr="00591EC0">
        <w:rPr>
          <w:rFonts w:ascii="Times New Roman" w:eastAsia="Times New Roman" w:hAnsi="Times New Roman" w:cs="Times New Roman"/>
          <w:bCs/>
          <w:sz w:val="28"/>
          <w:szCs w:val="28"/>
        </w:rPr>
        <w:t xml:space="preserve"> відповід</w:t>
      </w:r>
      <w:r>
        <w:rPr>
          <w:rFonts w:ascii="Times New Roman" w:eastAsia="Times New Roman" w:hAnsi="Times New Roman" w:cs="Times New Roman"/>
          <w:bCs/>
          <w:sz w:val="28"/>
          <w:szCs w:val="28"/>
        </w:rPr>
        <w:t>і.</w:t>
      </w:r>
    </w:p>
    <w:p w14:paraId="2461178B"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Думки студентів розділились при відповіді на питання стосовно того</w:t>
      </w:r>
      <w:r w:rsidRPr="00591EC0">
        <w:rPr>
          <w:rFonts w:ascii="Times New Roman" w:eastAsia="Times New Roman" w:hAnsi="Times New Roman" w:cs="Times New Roman"/>
          <w:bCs/>
          <w:sz w:val="28"/>
          <w:szCs w:val="28"/>
        </w:rPr>
        <w:t xml:space="preserve">, що на їх думку </w:t>
      </w:r>
      <w:r w:rsidRPr="00C323E6">
        <w:rPr>
          <w:rFonts w:ascii="Times New Roman" w:eastAsia="Times New Roman" w:hAnsi="Times New Roman" w:cs="Times New Roman"/>
          <w:bCs/>
          <w:sz w:val="28"/>
          <w:szCs w:val="28"/>
        </w:rPr>
        <w:t xml:space="preserve"> система оцінювання результатів</w:t>
      </w:r>
      <w:r>
        <w:rPr>
          <w:rFonts w:ascii="Times New Roman" w:eastAsia="Times New Roman" w:hAnsi="Times New Roman" w:cs="Times New Roman"/>
          <w:bCs/>
          <w:sz w:val="28"/>
          <w:szCs w:val="28"/>
        </w:rPr>
        <w:t xml:space="preserve"> </w:t>
      </w:r>
      <w:r w:rsidRPr="00C323E6">
        <w:rPr>
          <w:rFonts w:ascii="Times New Roman" w:eastAsia="Times New Roman" w:hAnsi="Times New Roman" w:cs="Times New Roman"/>
          <w:bCs/>
          <w:sz w:val="28"/>
          <w:szCs w:val="28"/>
        </w:rPr>
        <w:t>навчання здобувачів вищої освіти в ДНУ</w:t>
      </w:r>
      <w:r w:rsidRPr="00591EC0">
        <w:rPr>
          <w:rFonts w:ascii="Times New Roman" w:eastAsia="Times New Roman" w:hAnsi="Times New Roman" w:cs="Times New Roman"/>
          <w:bCs/>
          <w:sz w:val="28"/>
          <w:szCs w:val="28"/>
        </w:rPr>
        <w:t xml:space="preserve"> є </w:t>
      </w:r>
      <w:r w:rsidRPr="00C323E6">
        <w:rPr>
          <w:rFonts w:ascii="Times New Roman" w:eastAsia="Times New Roman" w:hAnsi="Times New Roman" w:cs="Times New Roman"/>
          <w:bCs/>
          <w:sz w:val="28"/>
          <w:szCs w:val="28"/>
        </w:rPr>
        <w:t>об’єктивн</w:t>
      </w:r>
      <w:r w:rsidRPr="00591EC0">
        <w:rPr>
          <w:rFonts w:ascii="Times New Roman" w:eastAsia="Times New Roman" w:hAnsi="Times New Roman" w:cs="Times New Roman"/>
          <w:bCs/>
          <w:sz w:val="28"/>
          <w:szCs w:val="28"/>
        </w:rPr>
        <w:t xml:space="preserve">ою. </w:t>
      </w:r>
      <w:r>
        <w:rPr>
          <w:rFonts w:ascii="Times New Roman" w:eastAsia="Times New Roman" w:hAnsi="Times New Roman" w:cs="Times New Roman"/>
          <w:bCs/>
          <w:sz w:val="28"/>
          <w:szCs w:val="28"/>
        </w:rPr>
        <w:t>Троє відповіли «Так», двоє «</w:t>
      </w:r>
      <w:r w:rsidRPr="003D04CC">
        <w:rPr>
          <w:rFonts w:ascii="Times New Roman" w:eastAsia="Times New Roman" w:hAnsi="Times New Roman" w:cs="Times New Roman"/>
          <w:bCs/>
          <w:sz w:val="28"/>
          <w:szCs w:val="28"/>
        </w:rPr>
        <w:t>Важко відповісти</w:t>
      </w:r>
      <w:r>
        <w:rPr>
          <w:rFonts w:ascii="Times New Roman" w:eastAsia="Times New Roman" w:hAnsi="Times New Roman" w:cs="Times New Roman"/>
          <w:bCs/>
          <w:sz w:val="28"/>
          <w:szCs w:val="28"/>
        </w:rPr>
        <w:t xml:space="preserve">», двоє «Частково». </w:t>
      </w:r>
      <w:r w:rsidRPr="00591EC0">
        <w:rPr>
          <w:rFonts w:ascii="Times New Roman" w:eastAsia="Times New Roman" w:hAnsi="Times New Roman" w:cs="Times New Roman"/>
          <w:bCs/>
          <w:sz w:val="28"/>
          <w:szCs w:val="28"/>
        </w:rPr>
        <w:t xml:space="preserve">Серед запропонованих </w:t>
      </w:r>
      <w:r w:rsidRPr="00C323E6">
        <w:rPr>
          <w:rFonts w:ascii="Times New Roman" w:eastAsia="Times New Roman" w:hAnsi="Times New Roman" w:cs="Times New Roman"/>
          <w:bCs/>
          <w:sz w:val="28"/>
          <w:szCs w:val="28"/>
        </w:rPr>
        <w:t>ресурс</w:t>
      </w:r>
      <w:r w:rsidRPr="00591EC0">
        <w:rPr>
          <w:rFonts w:ascii="Times New Roman" w:eastAsia="Times New Roman" w:hAnsi="Times New Roman" w:cs="Times New Roman"/>
          <w:bCs/>
          <w:sz w:val="28"/>
          <w:szCs w:val="28"/>
        </w:rPr>
        <w:t>ів та процедур, які студенти</w:t>
      </w:r>
      <w:r w:rsidRPr="00C323E6">
        <w:rPr>
          <w:rFonts w:ascii="Times New Roman" w:eastAsia="Times New Roman" w:hAnsi="Times New Roman" w:cs="Times New Roman"/>
          <w:bCs/>
          <w:sz w:val="28"/>
          <w:szCs w:val="28"/>
        </w:rPr>
        <w:t xml:space="preserve"> особисто використову</w:t>
      </w:r>
      <w:r w:rsidRPr="00591EC0">
        <w:rPr>
          <w:rFonts w:ascii="Times New Roman" w:eastAsia="Times New Roman" w:hAnsi="Times New Roman" w:cs="Times New Roman"/>
          <w:bCs/>
          <w:sz w:val="28"/>
          <w:szCs w:val="28"/>
        </w:rPr>
        <w:t>ють у процесі написання робіт всі відмітили, що завжди доступні матеріали, і вони аналізують, циту</w:t>
      </w:r>
      <w:r>
        <w:rPr>
          <w:rFonts w:ascii="Times New Roman" w:eastAsia="Times New Roman" w:hAnsi="Times New Roman" w:cs="Times New Roman"/>
          <w:bCs/>
          <w:sz w:val="28"/>
          <w:szCs w:val="28"/>
        </w:rPr>
        <w:t>ють із зазначенням джерела</w:t>
      </w:r>
      <w:r w:rsidRPr="00591EC0">
        <w:rPr>
          <w:rFonts w:ascii="Times New Roman" w:eastAsia="Times New Roman" w:hAnsi="Times New Roman" w:cs="Times New Roman"/>
          <w:bCs/>
          <w:sz w:val="28"/>
          <w:szCs w:val="28"/>
        </w:rPr>
        <w:t xml:space="preserve"> та невелика частина відмітила також, що в окремих випадках опрацьовують доступні матеріали, аналізують, цитують</w:t>
      </w:r>
      <w:r>
        <w:rPr>
          <w:rFonts w:ascii="Times New Roman" w:eastAsia="Times New Roman" w:hAnsi="Times New Roman" w:cs="Times New Roman"/>
          <w:bCs/>
          <w:sz w:val="28"/>
          <w:szCs w:val="28"/>
        </w:rPr>
        <w:t xml:space="preserve"> із зазначенням джерела.</w:t>
      </w:r>
    </w:p>
    <w:p w14:paraId="783E690D" w14:textId="54B584A4" w:rsidR="0025604D" w:rsidRPr="0025604D"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На питання «</w:t>
      </w:r>
      <w:r w:rsidRPr="00C323E6">
        <w:rPr>
          <w:rFonts w:ascii="Times New Roman" w:eastAsia="Times New Roman" w:hAnsi="Times New Roman" w:cs="Times New Roman"/>
          <w:bCs/>
          <w:sz w:val="28"/>
          <w:szCs w:val="28"/>
        </w:rPr>
        <w:t>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w:t>
      </w:r>
      <w:r>
        <w:rPr>
          <w:rFonts w:ascii="Times New Roman" w:eastAsia="Times New Roman" w:hAnsi="Times New Roman" w:cs="Times New Roman"/>
          <w:bCs/>
          <w:sz w:val="28"/>
          <w:szCs w:val="28"/>
        </w:rPr>
        <w:t>» 71 % усі відповіли «Ні», двоє відмітили:</w:t>
      </w:r>
      <w:r w:rsidRPr="000D2CA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«Ні, але </w:t>
      </w:r>
      <w:r w:rsidRPr="000D2CAD">
        <w:rPr>
          <w:rFonts w:ascii="Times New Roman" w:eastAsia="Times New Roman" w:hAnsi="Times New Roman" w:cs="Times New Roman"/>
          <w:bCs/>
          <w:sz w:val="28"/>
          <w:szCs w:val="28"/>
        </w:rPr>
        <w:t>мені відомі такі випадки, що трапилися з іншими здобувачами</w:t>
      </w:r>
      <w:r>
        <w:rPr>
          <w:rFonts w:ascii="Times New Roman" w:eastAsia="Times New Roman" w:hAnsi="Times New Roman" w:cs="Times New Roman"/>
          <w:bCs/>
          <w:sz w:val="28"/>
          <w:szCs w:val="28"/>
        </w:rPr>
        <w:t>».</w:t>
      </w:r>
    </w:p>
    <w:p w14:paraId="6F9B13FE" w14:textId="6A91C8F4" w:rsidR="0025604D" w:rsidRPr="008A76E4" w:rsidRDefault="0025604D" w:rsidP="0025604D">
      <w:pPr>
        <w:spacing w:after="0" w:line="240" w:lineRule="auto"/>
        <w:ind w:firstLine="708"/>
        <w:jc w:val="both"/>
        <w:rPr>
          <w:rFonts w:ascii="Times New Roman" w:eastAsia="Times New Roman" w:hAnsi="Times New Roman" w:cs="Times New Roman"/>
          <w:bCs/>
          <w:sz w:val="28"/>
          <w:szCs w:val="28"/>
        </w:rPr>
      </w:pPr>
      <w:r w:rsidRPr="0025604D">
        <w:rPr>
          <w:rFonts w:ascii="Times New Roman" w:eastAsia="Times New Roman" w:hAnsi="Times New Roman" w:cs="Times New Roman"/>
          <w:bCs/>
          <w:sz w:val="28"/>
          <w:szCs w:val="28"/>
        </w:rPr>
        <w:t xml:space="preserve">Також </w:t>
      </w:r>
      <w:r w:rsidRPr="008A76E4">
        <w:rPr>
          <w:rFonts w:ascii="Times New Roman" w:eastAsia="Times New Roman" w:hAnsi="Times New Roman" w:cs="Times New Roman"/>
          <w:bCs/>
          <w:sz w:val="28"/>
          <w:szCs w:val="28"/>
        </w:rPr>
        <w:t xml:space="preserve">проведено анкетування випускників </w:t>
      </w:r>
      <w:r>
        <w:rPr>
          <w:rFonts w:ascii="Times New Roman" w:eastAsia="Times New Roman" w:hAnsi="Times New Roman" w:cs="Times New Roman"/>
          <w:bCs/>
          <w:sz w:val="28"/>
          <w:szCs w:val="28"/>
        </w:rPr>
        <w:t>другого магістерського</w:t>
      </w:r>
      <w:r w:rsidRPr="008A76E4">
        <w:rPr>
          <w:rFonts w:ascii="Times New Roman" w:eastAsia="Times New Roman" w:hAnsi="Times New Roman" w:cs="Times New Roman"/>
          <w:bCs/>
          <w:sz w:val="28"/>
          <w:szCs w:val="28"/>
        </w:rPr>
        <w:t xml:space="preserve"> рівня </w:t>
      </w:r>
      <w:r>
        <w:rPr>
          <w:rFonts w:ascii="Times New Roman" w:hAnsi="Times New Roman" w:cs="Times New Roman"/>
          <w:sz w:val="28"/>
          <w:szCs w:val="28"/>
        </w:rPr>
        <w:t>зимнього випуску 2024-2025</w:t>
      </w:r>
      <w:r w:rsidRPr="008A76E4">
        <w:rPr>
          <w:rFonts w:ascii="Times New Roman" w:hAnsi="Times New Roman" w:cs="Times New Roman"/>
          <w:sz w:val="28"/>
          <w:szCs w:val="28"/>
        </w:rPr>
        <w:t xml:space="preserve"> н.р. за спеціальністю </w:t>
      </w:r>
      <w:r w:rsidR="00004634">
        <w:rPr>
          <w:rFonts w:ascii="Times New Roman" w:hAnsi="Times New Roman" w:cs="Times New Roman"/>
          <w:b/>
          <w:bCs/>
          <w:sz w:val="28"/>
          <w:szCs w:val="28"/>
        </w:rPr>
        <w:t>091</w:t>
      </w:r>
      <w:r w:rsidRPr="002E1655">
        <w:rPr>
          <w:rFonts w:ascii="Times New Roman" w:hAnsi="Times New Roman" w:cs="Times New Roman"/>
          <w:b/>
          <w:bCs/>
          <w:sz w:val="28"/>
          <w:szCs w:val="28"/>
        </w:rPr>
        <w:t xml:space="preserve"> Біологія та біохімія ОП Біохімія та фізіологія</w:t>
      </w:r>
      <w:r w:rsidRPr="008A76E4">
        <w:rPr>
          <w:rFonts w:ascii="Times New Roman" w:hAnsi="Times New Roman" w:cs="Times New Roman"/>
          <w:sz w:val="28"/>
          <w:szCs w:val="28"/>
        </w:rPr>
        <w:t>,</w:t>
      </w:r>
      <w:r w:rsidRPr="008A76E4">
        <w:rPr>
          <w:rFonts w:ascii="Times New Roman" w:eastAsia="Times New Roman" w:hAnsi="Times New Roman" w:cs="Times New Roman"/>
          <w:bCs/>
          <w:sz w:val="28"/>
          <w:szCs w:val="28"/>
        </w:rPr>
        <w:t xml:space="preserve"> щодо </w:t>
      </w:r>
      <w:r>
        <w:rPr>
          <w:rFonts w:ascii="Times New Roman" w:eastAsia="Times New Roman" w:hAnsi="Times New Roman" w:cs="Times New Roman"/>
          <w:bCs/>
          <w:sz w:val="28"/>
          <w:szCs w:val="28"/>
        </w:rPr>
        <w:t>д</w:t>
      </w:r>
      <w:r w:rsidRPr="00192225">
        <w:rPr>
          <w:rFonts w:ascii="Times New Roman" w:eastAsia="Times New Roman" w:hAnsi="Times New Roman" w:cs="Times New Roman"/>
          <w:bCs/>
          <w:sz w:val="28"/>
          <w:szCs w:val="28"/>
        </w:rPr>
        <w:t>отримання академічно</w:t>
      </w:r>
      <w:r>
        <w:rPr>
          <w:rFonts w:ascii="Times New Roman" w:eastAsia="Times New Roman" w:hAnsi="Times New Roman" w:cs="Times New Roman"/>
          <w:bCs/>
          <w:sz w:val="28"/>
          <w:szCs w:val="28"/>
        </w:rPr>
        <w:t>ї доброчесності</w:t>
      </w:r>
      <w:r w:rsidRPr="008A76E4">
        <w:rPr>
          <w:rFonts w:ascii="Times New Roman" w:eastAsia="Times New Roman" w:hAnsi="Times New Roman" w:cs="Times New Roman"/>
          <w:bCs/>
          <w:sz w:val="28"/>
          <w:szCs w:val="28"/>
        </w:rPr>
        <w:t>. В</w:t>
      </w:r>
      <w:r w:rsidR="00ED1DD3">
        <w:rPr>
          <w:rFonts w:ascii="Times New Roman" w:eastAsia="Times New Roman" w:hAnsi="Times New Roman" w:cs="Times New Roman"/>
          <w:bCs/>
          <w:sz w:val="28"/>
          <w:szCs w:val="28"/>
          <w:lang w:val="ru-RU"/>
        </w:rPr>
        <w:t> </w:t>
      </w:r>
      <w:r w:rsidRPr="008A76E4">
        <w:rPr>
          <w:rFonts w:ascii="Times New Roman" w:eastAsia="Times New Roman" w:hAnsi="Times New Roman" w:cs="Times New Roman"/>
          <w:bCs/>
          <w:sz w:val="28"/>
          <w:szCs w:val="28"/>
        </w:rPr>
        <w:t xml:space="preserve">опитуванні прийняло участь </w:t>
      </w:r>
      <w:r>
        <w:rPr>
          <w:rFonts w:ascii="Times New Roman" w:eastAsia="Times New Roman" w:hAnsi="Times New Roman" w:cs="Times New Roman"/>
          <w:bCs/>
          <w:sz w:val="28"/>
          <w:szCs w:val="28"/>
        </w:rPr>
        <w:t>2</w:t>
      </w:r>
      <w:r w:rsidRPr="008A76E4">
        <w:rPr>
          <w:rFonts w:ascii="Times New Roman" w:eastAsia="Times New Roman" w:hAnsi="Times New Roman" w:cs="Times New Roman"/>
          <w:bCs/>
          <w:sz w:val="28"/>
          <w:szCs w:val="28"/>
        </w:rPr>
        <w:t xml:space="preserve"> здобувачів вищої освіти (</w:t>
      </w:r>
      <w:r>
        <w:rPr>
          <w:rFonts w:ascii="Times New Roman" w:eastAsia="Times New Roman" w:hAnsi="Times New Roman" w:cs="Times New Roman"/>
          <w:bCs/>
          <w:sz w:val="28"/>
          <w:szCs w:val="28"/>
        </w:rPr>
        <w:t>100</w:t>
      </w:r>
      <w:r w:rsidRPr="008A76E4">
        <w:rPr>
          <w:rFonts w:ascii="Times New Roman" w:eastAsia="Times New Roman" w:hAnsi="Times New Roman" w:cs="Times New Roman"/>
          <w:bCs/>
          <w:sz w:val="28"/>
          <w:szCs w:val="28"/>
        </w:rPr>
        <w:t>%).</w:t>
      </w:r>
    </w:p>
    <w:p w14:paraId="2B5AE14C"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 xml:space="preserve">Всі здобувачі вищої освіти, відповіли, що </w:t>
      </w:r>
      <w:r w:rsidRPr="00063AFE">
        <w:rPr>
          <w:rFonts w:ascii="Times New Roman" w:eastAsia="Times New Roman" w:hAnsi="Times New Roman" w:cs="Times New Roman"/>
          <w:bCs/>
          <w:sz w:val="28"/>
          <w:szCs w:val="28"/>
        </w:rPr>
        <w:t>знайомі з пон</w:t>
      </w:r>
      <w:r w:rsidRPr="00591EC0">
        <w:rPr>
          <w:rFonts w:ascii="Times New Roman" w:eastAsia="Times New Roman" w:hAnsi="Times New Roman" w:cs="Times New Roman"/>
          <w:bCs/>
          <w:sz w:val="28"/>
          <w:szCs w:val="28"/>
        </w:rPr>
        <w:t>яттям академічної доброчесності</w:t>
      </w:r>
      <w:r>
        <w:rPr>
          <w:rFonts w:ascii="Times New Roman" w:eastAsia="Times New Roman" w:hAnsi="Times New Roman" w:cs="Times New Roman"/>
          <w:bCs/>
          <w:sz w:val="28"/>
          <w:szCs w:val="28"/>
        </w:rPr>
        <w:t xml:space="preserve"> та </w:t>
      </w:r>
      <w:r w:rsidRPr="00A03890">
        <w:rPr>
          <w:rFonts w:ascii="Times New Roman" w:eastAsia="Times New Roman" w:hAnsi="Times New Roman" w:cs="Times New Roman"/>
          <w:bCs/>
          <w:sz w:val="28"/>
          <w:szCs w:val="28"/>
        </w:rPr>
        <w:t>ознайомлені з нормативними документами, які регулюють політику дотримання академічної доброчесності в ДНУ</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На питання, які</w:t>
      </w:r>
      <w:r w:rsidRPr="00A0389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види </w:t>
      </w:r>
      <w:r w:rsidRPr="00A03890">
        <w:rPr>
          <w:rFonts w:ascii="Times New Roman" w:eastAsia="Times New Roman" w:hAnsi="Times New Roman" w:cs="Times New Roman"/>
          <w:bCs/>
          <w:sz w:val="28"/>
          <w:szCs w:val="28"/>
        </w:rPr>
        <w:t>порушень академічної доброчесності Вам відомі</w:t>
      </w:r>
      <w:r>
        <w:rPr>
          <w:rFonts w:ascii="Times New Roman" w:eastAsia="Times New Roman" w:hAnsi="Times New Roman" w:cs="Times New Roman"/>
          <w:bCs/>
          <w:sz w:val="28"/>
          <w:szCs w:val="28"/>
        </w:rPr>
        <w:t>, в одній відповіді перерахували</w:t>
      </w:r>
      <w:r w:rsidRPr="00A0389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такі види порушень як </w:t>
      </w:r>
      <w:r w:rsidRPr="00A03890">
        <w:rPr>
          <w:rFonts w:ascii="Times New Roman" w:eastAsia="Times New Roman" w:hAnsi="Times New Roman" w:cs="Times New Roman"/>
          <w:bCs/>
          <w:sz w:val="28"/>
          <w:szCs w:val="28"/>
        </w:rPr>
        <w:t>академічний плагіат;</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корупція;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необ'єктивне</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оцінювання;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хабарництво;</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фальсифікація;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фабрикація;</w:t>
      </w:r>
      <w:r>
        <w:rPr>
          <w:rFonts w:ascii="Times New Roman" w:eastAsia="Times New Roman" w:hAnsi="Times New Roman" w:cs="Times New Roman"/>
          <w:bCs/>
          <w:sz w:val="28"/>
          <w:szCs w:val="28"/>
        </w:rPr>
        <w:t xml:space="preserve"> </w:t>
      </w:r>
      <w:r w:rsidRPr="00DA21A7">
        <w:rPr>
          <w:rFonts w:ascii="Times New Roman" w:eastAsia="Times New Roman" w:hAnsi="Times New Roman" w:cs="Times New Roman"/>
          <w:bCs/>
          <w:sz w:val="28"/>
          <w:szCs w:val="28"/>
        </w:rPr>
        <w:t>самоплагіат;</w:t>
      </w:r>
      <w:r>
        <w:rPr>
          <w:rFonts w:ascii="Times New Roman" w:eastAsia="Times New Roman" w:hAnsi="Times New Roman" w:cs="Times New Roman"/>
          <w:bCs/>
          <w:sz w:val="28"/>
          <w:szCs w:val="28"/>
        </w:rPr>
        <w:t xml:space="preserve"> </w:t>
      </w:r>
      <w:r w:rsidRPr="00DA21A7">
        <w:rPr>
          <w:rFonts w:ascii="Times New Roman" w:eastAsia="Times New Roman" w:hAnsi="Times New Roman" w:cs="Times New Roman"/>
          <w:bCs/>
          <w:sz w:val="28"/>
          <w:szCs w:val="28"/>
        </w:rPr>
        <w:t>корупція</w:t>
      </w:r>
      <w:r>
        <w:rPr>
          <w:rFonts w:ascii="Times New Roman" w:eastAsia="Times New Roman" w:hAnsi="Times New Roman" w:cs="Times New Roman"/>
          <w:bCs/>
          <w:sz w:val="28"/>
          <w:szCs w:val="28"/>
        </w:rPr>
        <w:t xml:space="preserve">, в іншій- відомі </w:t>
      </w:r>
      <w:r w:rsidRPr="003D04CC">
        <w:rPr>
          <w:rFonts w:ascii="Times New Roman" w:eastAsia="Times New Roman" w:hAnsi="Times New Roman" w:cs="Times New Roman"/>
          <w:bCs/>
          <w:sz w:val="28"/>
          <w:szCs w:val="28"/>
        </w:rPr>
        <w:t>усі види порушень</w:t>
      </w:r>
      <w:r>
        <w:rPr>
          <w:rFonts w:ascii="Times New Roman" w:eastAsia="Times New Roman" w:hAnsi="Times New Roman" w:cs="Times New Roman"/>
          <w:bCs/>
          <w:sz w:val="28"/>
          <w:szCs w:val="28"/>
        </w:rPr>
        <w:t xml:space="preserve">. </w:t>
      </w:r>
    </w:p>
    <w:p w14:paraId="5881FB59"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 xml:space="preserve">Також всі студенти </w:t>
      </w:r>
      <w:r>
        <w:rPr>
          <w:rFonts w:ascii="Times New Roman" w:eastAsia="Times New Roman" w:hAnsi="Times New Roman" w:cs="Times New Roman"/>
          <w:bCs/>
          <w:sz w:val="28"/>
          <w:szCs w:val="28"/>
        </w:rPr>
        <w:t xml:space="preserve">(100%) </w:t>
      </w:r>
      <w:r w:rsidRPr="00591EC0">
        <w:rPr>
          <w:rFonts w:ascii="Times New Roman" w:eastAsia="Times New Roman" w:hAnsi="Times New Roman" w:cs="Times New Roman"/>
          <w:bCs/>
          <w:sz w:val="28"/>
          <w:szCs w:val="28"/>
        </w:rPr>
        <w:t xml:space="preserve">підтвердили, що їх </w:t>
      </w:r>
      <w:r w:rsidRPr="00063AFE">
        <w:rPr>
          <w:rFonts w:ascii="Times New Roman" w:eastAsia="Times New Roman" w:hAnsi="Times New Roman" w:cs="Times New Roman"/>
          <w:bCs/>
          <w:sz w:val="28"/>
          <w:szCs w:val="28"/>
        </w:rPr>
        <w:t>інформують науково-педагогічні працівники та куратор про процедуру дотримання академічної доброчесності під час навчання в університеті</w:t>
      </w:r>
      <w:r>
        <w:rPr>
          <w:rFonts w:ascii="Times New Roman" w:eastAsia="Times New Roman" w:hAnsi="Times New Roman" w:cs="Times New Roman"/>
          <w:bCs/>
          <w:sz w:val="28"/>
          <w:szCs w:val="28"/>
        </w:rPr>
        <w:t xml:space="preserve">, що їм відомо </w:t>
      </w:r>
      <w:r w:rsidRPr="00A03890">
        <w:rPr>
          <w:rFonts w:ascii="Times New Roman" w:eastAsia="Times New Roman" w:hAnsi="Times New Roman" w:cs="Times New Roman"/>
          <w:bCs/>
          <w:sz w:val="28"/>
          <w:szCs w:val="28"/>
        </w:rPr>
        <w:t>про використання в університеті програмного забезпечення для автоматичного виявлення плагіату у роботах здобувачів</w:t>
      </w:r>
      <w:r>
        <w:rPr>
          <w:rFonts w:ascii="Times New Roman" w:eastAsia="Times New Roman" w:hAnsi="Times New Roman" w:cs="Times New Roman"/>
          <w:bCs/>
          <w:sz w:val="28"/>
          <w:szCs w:val="28"/>
        </w:rPr>
        <w:t xml:space="preserve"> та </w:t>
      </w:r>
      <w:r w:rsidRPr="00A03890">
        <w:rPr>
          <w:rFonts w:ascii="Times New Roman" w:eastAsia="Times New Roman" w:hAnsi="Times New Roman" w:cs="Times New Roman"/>
          <w:bCs/>
          <w:sz w:val="28"/>
          <w:szCs w:val="28"/>
        </w:rPr>
        <w:t>про наслідки порушення академічної доброчесності, передбачені для здобувачів вищої освіти в ДНУ</w:t>
      </w:r>
      <w:r>
        <w:rPr>
          <w:rFonts w:ascii="Times New Roman" w:eastAsia="Times New Roman" w:hAnsi="Times New Roman" w:cs="Times New Roman"/>
          <w:bCs/>
          <w:sz w:val="28"/>
          <w:szCs w:val="28"/>
        </w:rPr>
        <w:t>.</w:t>
      </w:r>
    </w:p>
    <w:p w14:paraId="0D945DE7"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Pr="00591EC0">
        <w:rPr>
          <w:rFonts w:ascii="Times New Roman" w:eastAsia="Times New Roman" w:hAnsi="Times New Roman" w:cs="Times New Roman"/>
          <w:bCs/>
          <w:sz w:val="28"/>
          <w:szCs w:val="28"/>
        </w:rPr>
        <w:t>тосовно того, ч</w:t>
      </w:r>
      <w:r w:rsidRPr="00C323E6">
        <w:rPr>
          <w:rFonts w:ascii="Times New Roman" w:eastAsia="Times New Roman" w:hAnsi="Times New Roman" w:cs="Times New Roman"/>
          <w:bCs/>
          <w:sz w:val="28"/>
          <w:szCs w:val="28"/>
        </w:rPr>
        <w:t xml:space="preserve">и приймаються в університеті заходи проти здобувачів, в роботах </w:t>
      </w:r>
      <w:r w:rsidRPr="00591EC0">
        <w:rPr>
          <w:rFonts w:ascii="Times New Roman" w:eastAsia="Times New Roman" w:hAnsi="Times New Roman" w:cs="Times New Roman"/>
          <w:bCs/>
          <w:sz w:val="28"/>
          <w:szCs w:val="28"/>
        </w:rPr>
        <w:t>яких виявлено елементи плагіату</w:t>
      </w:r>
      <w:r>
        <w:rPr>
          <w:rFonts w:ascii="Times New Roman" w:eastAsia="Times New Roman" w:hAnsi="Times New Roman" w:cs="Times New Roman"/>
          <w:bCs/>
          <w:sz w:val="28"/>
          <w:szCs w:val="28"/>
        </w:rPr>
        <w:t xml:space="preserve">, усі здобувачі </w:t>
      </w:r>
      <w:r w:rsidRPr="00591EC0">
        <w:rPr>
          <w:rFonts w:ascii="Times New Roman" w:eastAsia="Times New Roman" w:hAnsi="Times New Roman" w:cs="Times New Roman"/>
          <w:bCs/>
          <w:sz w:val="28"/>
          <w:szCs w:val="28"/>
        </w:rPr>
        <w:t xml:space="preserve">відповіли «Так». Серед </w:t>
      </w:r>
      <w:r>
        <w:rPr>
          <w:rFonts w:ascii="Times New Roman" w:eastAsia="Times New Roman" w:hAnsi="Times New Roman" w:cs="Times New Roman"/>
          <w:bCs/>
          <w:sz w:val="28"/>
          <w:szCs w:val="28"/>
        </w:rPr>
        <w:t>перерахованих заходів</w:t>
      </w:r>
      <w:r w:rsidRPr="00591EC0">
        <w:rPr>
          <w:rFonts w:ascii="Times New Roman" w:eastAsia="Times New Roman" w:hAnsi="Times New Roman" w:cs="Times New Roman"/>
          <w:bCs/>
          <w:sz w:val="28"/>
          <w:szCs w:val="28"/>
        </w:rPr>
        <w:t xml:space="preserve">, які </w:t>
      </w:r>
      <w:r w:rsidRPr="00C323E6">
        <w:rPr>
          <w:rFonts w:ascii="Times New Roman" w:eastAsia="Times New Roman" w:hAnsi="Times New Roman" w:cs="Times New Roman"/>
          <w:bCs/>
          <w:sz w:val="28"/>
          <w:szCs w:val="28"/>
        </w:rPr>
        <w:t xml:space="preserve">використовуються в університеті при виявленні плагіату у </w:t>
      </w:r>
      <w:r w:rsidRPr="00591EC0">
        <w:rPr>
          <w:rFonts w:ascii="Times New Roman" w:eastAsia="Times New Roman" w:hAnsi="Times New Roman" w:cs="Times New Roman"/>
          <w:bCs/>
          <w:sz w:val="28"/>
          <w:szCs w:val="28"/>
        </w:rPr>
        <w:t xml:space="preserve">роботах здобувачів вищої освіти студенти відзначили </w:t>
      </w:r>
      <w:r w:rsidRPr="00591EC0">
        <w:rPr>
          <w:rFonts w:ascii="Times New Roman" w:eastAsia="Times New Roman" w:hAnsi="Times New Roman" w:cs="Times New Roman"/>
          <w:bCs/>
          <w:sz w:val="28"/>
          <w:szCs w:val="28"/>
        </w:rPr>
        <w:lastRenderedPageBreak/>
        <w:t xml:space="preserve">наступні: </w:t>
      </w:r>
      <w:r w:rsidRPr="00304DD9">
        <w:rPr>
          <w:rFonts w:ascii="Times New Roman" w:eastAsia="Times New Roman" w:hAnsi="Times New Roman" w:cs="Times New Roman"/>
          <w:bCs/>
          <w:sz w:val="28"/>
          <w:szCs w:val="28"/>
        </w:rPr>
        <w:t>пропонується часткове доопрацювання роботи;</w:t>
      </w:r>
      <w:r>
        <w:rPr>
          <w:rFonts w:ascii="Times New Roman" w:eastAsia="Times New Roman" w:hAnsi="Times New Roman" w:cs="Times New Roman"/>
          <w:bCs/>
          <w:sz w:val="28"/>
          <w:szCs w:val="28"/>
        </w:rPr>
        <w:t xml:space="preserve"> </w:t>
      </w:r>
      <w:r w:rsidRPr="00304DD9">
        <w:rPr>
          <w:rFonts w:ascii="Times New Roman" w:eastAsia="Times New Roman" w:hAnsi="Times New Roman" w:cs="Times New Roman"/>
          <w:bCs/>
          <w:sz w:val="28"/>
          <w:szCs w:val="28"/>
        </w:rPr>
        <w:t>це негативно впливає на підсумкову оцінку при захисті роботи;</w:t>
      </w:r>
      <w:r>
        <w:rPr>
          <w:rFonts w:ascii="Times New Roman" w:eastAsia="Times New Roman" w:hAnsi="Times New Roman" w:cs="Times New Roman"/>
          <w:bCs/>
          <w:sz w:val="28"/>
          <w:szCs w:val="28"/>
        </w:rPr>
        <w:t xml:space="preserve"> </w:t>
      </w:r>
      <w:r w:rsidRPr="00304DD9">
        <w:rPr>
          <w:rFonts w:ascii="Times New Roman" w:eastAsia="Times New Roman" w:hAnsi="Times New Roman" w:cs="Times New Roman"/>
          <w:bCs/>
          <w:sz w:val="28"/>
          <w:szCs w:val="28"/>
        </w:rPr>
        <w:t>така робота не зараховується;</w:t>
      </w:r>
    </w:p>
    <w:p w14:paraId="0FE30EDC" w14:textId="77777777" w:rsidR="0025604D"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На запитання «</w:t>
      </w:r>
      <w:r w:rsidRPr="00C323E6">
        <w:rPr>
          <w:rFonts w:ascii="Times New Roman" w:eastAsia="Times New Roman" w:hAnsi="Times New Roman" w:cs="Times New Roman"/>
          <w:bCs/>
          <w:sz w:val="28"/>
          <w:szCs w:val="28"/>
        </w:rPr>
        <w:t>Які санкції щодо здобувачів Ви вважаєте доцільними у разі виявлення і доведення академічної недоброчесності?</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студенти відзначили </w:t>
      </w:r>
      <w:r w:rsidRPr="00304DD9">
        <w:rPr>
          <w:rFonts w:ascii="Times New Roman" w:eastAsia="Times New Roman" w:hAnsi="Times New Roman" w:cs="Times New Roman"/>
          <w:bCs/>
          <w:sz w:val="28"/>
          <w:szCs w:val="28"/>
        </w:rPr>
        <w:t>повторне проходження оцінювання;</w:t>
      </w:r>
      <w:r>
        <w:rPr>
          <w:rFonts w:ascii="Times New Roman" w:eastAsia="Times New Roman" w:hAnsi="Times New Roman" w:cs="Times New Roman"/>
          <w:bCs/>
          <w:sz w:val="28"/>
          <w:szCs w:val="28"/>
        </w:rPr>
        <w:t xml:space="preserve"> </w:t>
      </w:r>
      <w:r w:rsidRPr="00304DD9">
        <w:rPr>
          <w:rFonts w:ascii="Times New Roman" w:eastAsia="Times New Roman" w:hAnsi="Times New Roman" w:cs="Times New Roman"/>
          <w:bCs/>
          <w:sz w:val="28"/>
          <w:szCs w:val="28"/>
        </w:rPr>
        <w:t>повторне проходження відповідного освітнього компонента програми (повторне вивчення дисципліни);</w:t>
      </w:r>
      <w:r>
        <w:rPr>
          <w:rFonts w:ascii="Times New Roman" w:eastAsia="Times New Roman" w:hAnsi="Times New Roman" w:cs="Times New Roman"/>
          <w:bCs/>
          <w:sz w:val="28"/>
          <w:szCs w:val="28"/>
        </w:rPr>
        <w:t xml:space="preserve"> </w:t>
      </w:r>
      <w:r w:rsidRPr="00304DD9">
        <w:rPr>
          <w:rFonts w:ascii="Times New Roman" w:eastAsia="Times New Roman" w:hAnsi="Times New Roman" w:cs="Times New Roman"/>
          <w:bCs/>
          <w:sz w:val="28"/>
          <w:szCs w:val="28"/>
        </w:rPr>
        <w:t>позбавлення наданих університетом пільг з оплати навчання</w:t>
      </w:r>
      <w:r>
        <w:rPr>
          <w:rFonts w:ascii="Times New Roman" w:eastAsia="Times New Roman" w:hAnsi="Times New Roman" w:cs="Times New Roman"/>
          <w:bCs/>
          <w:sz w:val="28"/>
          <w:szCs w:val="28"/>
        </w:rPr>
        <w:t>.</w:t>
      </w:r>
    </w:p>
    <w:p w14:paraId="14BDBA48" w14:textId="77777777" w:rsidR="0025604D" w:rsidRPr="00591EC0" w:rsidRDefault="0025604D" w:rsidP="0025604D">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Студенти</w:t>
      </w:r>
      <w:r w:rsidRPr="00591EC0">
        <w:rPr>
          <w:rFonts w:ascii="Times New Roman" w:eastAsia="Times New Roman" w:hAnsi="Times New Roman" w:cs="Times New Roman"/>
          <w:bCs/>
          <w:sz w:val="28"/>
          <w:szCs w:val="28"/>
        </w:rPr>
        <w:t xml:space="preserve"> вважають </w:t>
      </w:r>
      <w:r w:rsidRPr="00C323E6">
        <w:rPr>
          <w:rFonts w:ascii="Times New Roman" w:eastAsia="Times New Roman" w:hAnsi="Times New Roman" w:cs="Times New Roman"/>
          <w:bCs/>
          <w:sz w:val="28"/>
          <w:szCs w:val="28"/>
        </w:rPr>
        <w:t>доречними</w:t>
      </w:r>
      <w:r w:rsidRPr="00591EC0">
        <w:rPr>
          <w:rFonts w:ascii="Times New Roman" w:eastAsia="Times New Roman" w:hAnsi="Times New Roman" w:cs="Times New Roman"/>
          <w:bCs/>
          <w:sz w:val="28"/>
          <w:szCs w:val="28"/>
        </w:rPr>
        <w:t xml:space="preserve"> </w:t>
      </w:r>
      <w:r w:rsidRPr="00C323E6">
        <w:rPr>
          <w:rFonts w:ascii="Times New Roman" w:eastAsia="Times New Roman" w:hAnsi="Times New Roman" w:cs="Times New Roman"/>
          <w:bCs/>
          <w:sz w:val="28"/>
          <w:szCs w:val="28"/>
        </w:rPr>
        <w:t xml:space="preserve"> проведення дискусій, тренінгів, майстер-класів та інших заходів для популяризації академічної доброчесності </w:t>
      </w:r>
      <w:r w:rsidRPr="00591EC0">
        <w:rPr>
          <w:rFonts w:ascii="Times New Roman" w:eastAsia="Times New Roman" w:hAnsi="Times New Roman" w:cs="Times New Roman"/>
          <w:bCs/>
          <w:sz w:val="28"/>
          <w:szCs w:val="28"/>
        </w:rPr>
        <w:t>з-поміж здобувачів вищої освіти</w:t>
      </w:r>
      <w:r>
        <w:rPr>
          <w:rFonts w:ascii="Times New Roman" w:eastAsia="Times New Roman" w:hAnsi="Times New Roman" w:cs="Times New Roman"/>
          <w:bCs/>
          <w:sz w:val="28"/>
          <w:szCs w:val="28"/>
        </w:rPr>
        <w:t>.</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Н</w:t>
      </w:r>
      <w:r w:rsidRPr="00591EC0">
        <w:rPr>
          <w:rFonts w:ascii="Times New Roman" w:eastAsia="Times New Roman" w:hAnsi="Times New Roman" w:cs="Times New Roman"/>
          <w:bCs/>
          <w:sz w:val="28"/>
          <w:szCs w:val="28"/>
        </w:rPr>
        <w:t>а запитання «</w:t>
      </w:r>
      <w:r w:rsidRPr="00C323E6">
        <w:rPr>
          <w:rFonts w:ascii="Times New Roman" w:eastAsia="Times New Roman" w:hAnsi="Times New Roman" w:cs="Times New Roman"/>
          <w:bCs/>
          <w:sz w:val="28"/>
          <w:szCs w:val="28"/>
        </w:rPr>
        <w:t>Чи приймали Ви участь у подібних заходах?</w:t>
      </w:r>
      <w:r w:rsidRPr="00591EC0">
        <w:rPr>
          <w:rFonts w:ascii="Times New Roman" w:eastAsia="Times New Roman" w:hAnsi="Times New Roman" w:cs="Times New Roman"/>
          <w:bCs/>
          <w:sz w:val="28"/>
          <w:szCs w:val="28"/>
        </w:rPr>
        <w:t>»</w:t>
      </w:r>
      <w:r w:rsidRPr="003D04CC">
        <w:rPr>
          <w:rFonts w:ascii="Times New Roman" w:eastAsia="Times New Roman" w:hAnsi="Times New Roman" w:cs="Times New Roman"/>
          <w:bCs/>
          <w:sz w:val="28"/>
          <w:szCs w:val="28"/>
        </w:rPr>
        <w:t xml:space="preserve"> </w:t>
      </w:r>
      <w:r w:rsidRPr="00591EC0">
        <w:rPr>
          <w:rFonts w:ascii="Times New Roman" w:eastAsia="Times New Roman" w:hAnsi="Times New Roman" w:cs="Times New Roman"/>
          <w:bCs/>
          <w:sz w:val="28"/>
          <w:szCs w:val="28"/>
        </w:rPr>
        <w:t>бул</w:t>
      </w:r>
      <w:r>
        <w:rPr>
          <w:rFonts w:ascii="Times New Roman" w:eastAsia="Times New Roman" w:hAnsi="Times New Roman" w:cs="Times New Roman"/>
          <w:bCs/>
          <w:sz w:val="28"/>
          <w:szCs w:val="28"/>
        </w:rPr>
        <w:t>о</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одна відповідь «Так», одна – «Ні».</w:t>
      </w:r>
    </w:p>
    <w:p w14:paraId="4DA02403" w14:textId="77777777" w:rsidR="0025604D" w:rsidRDefault="0025604D" w:rsidP="0025604D">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Студенти вважають</w:t>
      </w:r>
      <w:r w:rsidRPr="00591EC0">
        <w:rPr>
          <w:rFonts w:ascii="Times New Roman" w:eastAsia="Times New Roman" w:hAnsi="Times New Roman" w:cs="Times New Roman"/>
          <w:bCs/>
          <w:sz w:val="28"/>
          <w:szCs w:val="28"/>
        </w:rPr>
        <w:t xml:space="preserve"> </w:t>
      </w:r>
      <w:r w:rsidRPr="00C323E6">
        <w:rPr>
          <w:rFonts w:ascii="Times New Roman" w:eastAsia="Times New Roman" w:hAnsi="Times New Roman" w:cs="Times New Roman"/>
          <w:bCs/>
          <w:sz w:val="28"/>
          <w:szCs w:val="28"/>
        </w:rPr>
        <w:t>систем</w:t>
      </w:r>
      <w:r>
        <w:rPr>
          <w:rFonts w:ascii="Times New Roman" w:eastAsia="Times New Roman" w:hAnsi="Times New Roman" w:cs="Times New Roman"/>
          <w:bCs/>
          <w:sz w:val="28"/>
          <w:szCs w:val="28"/>
        </w:rPr>
        <w:t>у</w:t>
      </w:r>
      <w:r w:rsidRPr="00C323E6">
        <w:rPr>
          <w:rFonts w:ascii="Times New Roman" w:eastAsia="Times New Roman" w:hAnsi="Times New Roman" w:cs="Times New Roman"/>
          <w:bCs/>
          <w:sz w:val="28"/>
          <w:szCs w:val="28"/>
        </w:rPr>
        <w:t xml:space="preserve"> оцінювання результатів</w:t>
      </w:r>
      <w:r>
        <w:rPr>
          <w:rFonts w:ascii="Times New Roman" w:eastAsia="Times New Roman" w:hAnsi="Times New Roman" w:cs="Times New Roman"/>
          <w:bCs/>
          <w:sz w:val="28"/>
          <w:szCs w:val="28"/>
        </w:rPr>
        <w:t xml:space="preserve"> </w:t>
      </w:r>
      <w:r w:rsidRPr="00C323E6">
        <w:rPr>
          <w:rFonts w:ascii="Times New Roman" w:eastAsia="Times New Roman" w:hAnsi="Times New Roman" w:cs="Times New Roman"/>
          <w:bCs/>
          <w:sz w:val="28"/>
          <w:szCs w:val="28"/>
        </w:rPr>
        <w:t>навчання здобувачів вищої освіти в ДНУ</w:t>
      </w:r>
      <w:r w:rsidRPr="00591EC0">
        <w:rPr>
          <w:rFonts w:ascii="Times New Roman" w:eastAsia="Times New Roman" w:hAnsi="Times New Roman" w:cs="Times New Roman"/>
          <w:bCs/>
          <w:sz w:val="28"/>
          <w:szCs w:val="28"/>
        </w:rPr>
        <w:t xml:space="preserve"> є </w:t>
      </w:r>
      <w:r w:rsidRPr="00C323E6">
        <w:rPr>
          <w:rFonts w:ascii="Times New Roman" w:eastAsia="Times New Roman" w:hAnsi="Times New Roman" w:cs="Times New Roman"/>
          <w:bCs/>
          <w:sz w:val="28"/>
          <w:szCs w:val="28"/>
        </w:rPr>
        <w:t>об’єктивн</w:t>
      </w:r>
      <w:r w:rsidRPr="00591EC0">
        <w:rPr>
          <w:rFonts w:ascii="Times New Roman" w:eastAsia="Times New Roman" w:hAnsi="Times New Roman" w:cs="Times New Roman"/>
          <w:bCs/>
          <w:sz w:val="28"/>
          <w:szCs w:val="28"/>
        </w:rPr>
        <w:t xml:space="preserve">ою. Серед запропонованих </w:t>
      </w:r>
      <w:r w:rsidRPr="00C323E6">
        <w:rPr>
          <w:rFonts w:ascii="Times New Roman" w:eastAsia="Times New Roman" w:hAnsi="Times New Roman" w:cs="Times New Roman"/>
          <w:bCs/>
          <w:sz w:val="28"/>
          <w:szCs w:val="28"/>
        </w:rPr>
        <w:t>ресурс</w:t>
      </w:r>
      <w:r w:rsidRPr="00591EC0">
        <w:rPr>
          <w:rFonts w:ascii="Times New Roman" w:eastAsia="Times New Roman" w:hAnsi="Times New Roman" w:cs="Times New Roman"/>
          <w:bCs/>
          <w:sz w:val="28"/>
          <w:szCs w:val="28"/>
        </w:rPr>
        <w:t>ів та процедур, які студенти</w:t>
      </w:r>
      <w:r w:rsidRPr="00C323E6">
        <w:rPr>
          <w:rFonts w:ascii="Times New Roman" w:eastAsia="Times New Roman" w:hAnsi="Times New Roman" w:cs="Times New Roman"/>
          <w:bCs/>
          <w:sz w:val="28"/>
          <w:szCs w:val="28"/>
        </w:rPr>
        <w:t xml:space="preserve"> особисто використову</w:t>
      </w:r>
      <w:r w:rsidRPr="00591EC0">
        <w:rPr>
          <w:rFonts w:ascii="Times New Roman" w:eastAsia="Times New Roman" w:hAnsi="Times New Roman" w:cs="Times New Roman"/>
          <w:bCs/>
          <w:sz w:val="28"/>
          <w:szCs w:val="28"/>
        </w:rPr>
        <w:t xml:space="preserve">ють у процесі написання робіт всі відмітили, що </w:t>
      </w:r>
      <w:r w:rsidRPr="00304DD9">
        <w:rPr>
          <w:rFonts w:ascii="Times New Roman" w:eastAsia="Times New Roman" w:hAnsi="Times New Roman" w:cs="Times New Roman"/>
          <w:bCs/>
          <w:sz w:val="28"/>
          <w:szCs w:val="28"/>
        </w:rPr>
        <w:t xml:space="preserve">завжди доступні матеріали, аналізую, цитую із зазначенням джерела </w:t>
      </w:r>
    </w:p>
    <w:p w14:paraId="11136703" w14:textId="16C70BEE" w:rsidR="0025604D" w:rsidRDefault="0025604D" w:rsidP="0025604D">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На питання «</w:t>
      </w:r>
      <w:r w:rsidRPr="00C323E6">
        <w:rPr>
          <w:rFonts w:ascii="Times New Roman" w:eastAsia="Times New Roman" w:hAnsi="Times New Roman" w:cs="Times New Roman"/>
          <w:bCs/>
          <w:sz w:val="28"/>
          <w:szCs w:val="28"/>
        </w:rPr>
        <w:t>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w:t>
      </w:r>
      <w:r>
        <w:rPr>
          <w:rFonts w:ascii="Times New Roman" w:eastAsia="Times New Roman" w:hAnsi="Times New Roman" w:cs="Times New Roman"/>
          <w:bCs/>
          <w:sz w:val="28"/>
          <w:szCs w:val="28"/>
        </w:rPr>
        <w:t>» усі відповіли «Ні».</w:t>
      </w:r>
    </w:p>
    <w:p w14:paraId="6D216540" w14:textId="50F5C7F7" w:rsidR="00ED1DD3" w:rsidRDefault="00ED1DD3" w:rsidP="0025604D">
      <w:pPr>
        <w:spacing w:after="0" w:line="240" w:lineRule="auto"/>
        <w:ind w:firstLine="708"/>
        <w:jc w:val="both"/>
        <w:rPr>
          <w:rFonts w:ascii="Times New Roman" w:hAnsi="Times New Roman" w:cs="Times New Roman"/>
          <w:color w:val="000000"/>
          <w:sz w:val="28"/>
          <w:szCs w:val="28"/>
        </w:rPr>
      </w:pPr>
      <w:r w:rsidRPr="002E1655">
        <w:rPr>
          <w:rFonts w:ascii="Times New Roman" w:hAnsi="Times New Roman" w:cs="Times New Roman"/>
          <w:noProof/>
          <w:sz w:val="28"/>
          <w:szCs w:val="28"/>
        </w:rPr>
        <w:t>Доцентом кафедри біохімії та фізіології Скорик О</w:t>
      </w:r>
      <w:r w:rsidR="002E1655" w:rsidRPr="002E1655">
        <w:rPr>
          <w:rFonts w:ascii="Times New Roman" w:hAnsi="Times New Roman" w:cs="Times New Roman"/>
          <w:noProof/>
          <w:sz w:val="28"/>
          <w:szCs w:val="28"/>
        </w:rPr>
        <w:t>.</w:t>
      </w:r>
      <w:r w:rsidRPr="002E1655">
        <w:rPr>
          <w:rFonts w:ascii="Times New Roman" w:hAnsi="Times New Roman" w:cs="Times New Roman"/>
          <w:noProof/>
          <w:sz w:val="28"/>
          <w:szCs w:val="28"/>
        </w:rPr>
        <w:t>Д</w:t>
      </w:r>
      <w:r w:rsidR="002E1655">
        <w:rPr>
          <w:rFonts w:ascii="Times New Roman" w:hAnsi="Times New Roman" w:cs="Times New Roman"/>
          <w:noProof/>
          <w:sz w:val="28"/>
          <w:szCs w:val="28"/>
        </w:rPr>
        <w:t>.</w:t>
      </w:r>
      <w:r w:rsidRPr="002E1655">
        <w:rPr>
          <w:rFonts w:ascii="Times New Roman" w:hAnsi="Times New Roman" w:cs="Times New Roman"/>
          <w:noProof/>
          <w:sz w:val="28"/>
          <w:szCs w:val="28"/>
        </w:rPr>
        <w:t xml:space="preserve"> </w:t>
      </w:r>
      <w:r w:rsidRPr="00DC14A5">
        <w:rPr>
          <w:rFonts w:ascii="Times New Roman" w:hAnsi="Times New Roman" w:cs="Times New Roman"/>
          <w:color w:val="000000"/>
          <w:sz w:val="28"/>
          <w:szCs w:val="28"/>
        </w:rPr>
        <w:t xml:space="preserve">в академічних групах </w:t>
      </w:r>
      <w:r w:rsidRPr="002E1655">
        <w:rPr>
          <w:rFonts w:ascii="Times New Roman" w:hAnsi="Times New Roman" w:cs="Times New Roman"/>
          <w:noProof/>
          <w:sz w:val="28"/>
          <w:szCs w:val="28"/>
        </w:rPr>
        <w:t xml:space="preserve">БХ-21-1 15.05.2025 та БХ-22-1 та БХ-23-1 16.05.2025 було </w:t>
      </w:r>
      <w:r w:rsidRPr="00DC14A5">
        <w:rPr>
          <w:rFonts w:ascii="Times New Roman" w:hAnsi="Times New Roman" w:cs="Times New Roman"/>
          <w:color w:val="000000"/>
          <w:sz w:val="28"/>
          <w:szCs w:val="28"/>
        </w:rPr>
        <w:t>проведено семінари з обговоренням теми «Положення про запобігання та виявлення академічного плагіату у наукових, навчально-методичних, кваліфікаційних та навчальних роботах у Дніпровському національному університеті імені Олеся Гончара» з метою забезпечення правильного оформлення посилань на джерела інформації, використання малюнків, тощо Обговорювалось як оцінюється унікальність робіт, як проводиться перевірка унікальності роботи.</w:t>
      </w:r>
    </w:p>
    <w:p w14:paraId="626E599D" w14:textId="4031BB3D" w:rsidR="008A1456" w:rsidRDefault="00D0491F" w:rsidP="008A1456">
      <w:pPr>
        <w:spacing w:after="0" w:line="240" w:lineRule="auto"/>
        <w:ind w:firstLine="709"/>
        <w:jc w:val="both"/>
        <w:rPr>
          <w:rFonts w:ascii="Times New Roman" w:hAnsi="Times New Roman" w:cs="Times New Roman"/>
          <w:sz w:val="28"/>
          <w:szCs w:val="28"/>
        </w:rPr>
      </w:pPr>
      <w:r w:rsidRPr="00D0491F">
        <w:rPr>
          <w:rFonts w:ascii="Times New Roman" w:hAnsi="Times New Roman"/>
          <w:i/>
          <w:iCs/>
          <w:sz w:val="28"/>
          <w:szCs w:val="28"/>
          <w:lang w:eastAsia="uk-UA"/>
        </w:rPr>
        <w:t>Доц. Дрегваль О.А.</w:t>
      </w:r>
      <w:r>
        <w:rPr>
          <w:rFonts w:ascii="Times New Roman" w:hAnsi="Times New Roman"/>
          <w:sz w:val="28"/>
          <w:szCs w:val="28"/>
          <w:lang w:eastAsia="uk-UA"/>
        </w:rPr>
        <w:t xml:space="preserve"> </w:t>
      </w:r>
      <w:r w:rsidR="008A1456">
        <w:rPr>
          <w:rFonts w:ascii="Times New Roman" w:hAnsi="Times New Roman" w:cs="Times New Roman"/>
          <w:sz w:val="28"/>
          <w:szCs w:val="28"/>
        </w:rPr>
        <w:t>В анкетуванні взяли участь 49 студенів кафедри мікробіології, вірусології та біотехнології</w:t>
      </w:r>
      <w:r w:rsidR="003330BE">
        <w:rPr>
          <w:rFonts w:ascii="Times New Roman" w:hAnsi="Times New Roman" w:cs="Times New Roman"/>
          <w:sz w:val="28"/>
          <w:szCs w:val="28"/>
        </w:rPr>
        <w:t xml:space="preserve"> </w:t>
      </w:r>
      <w:r w:rsidR="003330BE" w:rsidRPr="003330BE">
        <w:rPr>
          <w:rFonts w:ascii="Times New Roman" w:hAnsi="Times New Roman" w:cs="Times New Roman"/>
          <w:b/>
          <w:bCs/>
          <w:sz w:val="28"/>
          <w:szCs w:val="28"/>
        </w:rPr>
        <w:t>(ОП Мікробіологія та вірусологія, ОП Біотехнології та біоінженерія)</w:t>
      </w:r>
      <w:r w:rsidR="008A1456">
        <w:rPr>
          <w:rFonts w:ascii="Times New Roman" w:hAnsi="Times New Roman" w:cs="Times New Roman"/>
          <w:sz w:val="28"/>
          <w:szCs w:val="28"/>
        </w:rPr>
        <w:t>. 98</w:t>
      </w:r>
      <w:r w:rsidR="002D624E">
        <w:rPr>
          <w:rFonts w:ascii="Times New Roman" w:hAnsi="Times New Roman" w:cs="Times New Roman"/>
          <w:sz w:val="28"/>
          <w:szCs w:val="28"/>
        </w:rPr>
        <w:t> </w:t>
      </w:r>
      <w:r w:rsidR="008A1456">
        <w:rPr>
          <w:rFonts w:ascii="Times New Roman" w:hAnsi="Times New Roman" w:cs="Times New Roman"/>
          <w:sz w:val="28"/>
          <w:szCs w:val="28"/>
        </w:rPr>
        <w:t>% (48 студентів) повідомили, що їм знайоме поняття «Академічна доброчесність» та їх інформують науково-педагогічні працівники та куратори про процедуру дотримання академічної доброчесності. Серед порушень академічної доброчесності 25 студентів назвали плагіат, 26 – списування, 20 – хабарництво, 18 – необ</w:t>
      </w:r>
      <w:r w:rsidR="008A1456" w:rsidRPr="006B0B4C">
        <w:rPr>
          <w:rFonts w:ascii="Times New Roman" w:hAnsi="Times New Roman" w:cs="Times New Roman"/>
          <w:sz w:val="28"/>
          <w:szCs w:val="28"/>
        </w:rPr>
        <w:t>’</w:t>
      </w:r>
      <w:r w:rsidR="008A1456">
        <w:rPr>
          <w:rFonts w:ascii="Times New Roman" w:hAnsi="Times New Roman" w:cs="Times New Roman"/>
          <w:sz w:val="28"/>
          <w:szCs w:val="28"/>
        </w:rPr>
        <w:t>єктивне оцінювання та корупцію, 16 – фальсифікацію, 19 – вказали, що всі порушення їм відомі. Більшості студентам (84</w:t>
      </w:r>
      <w:r w:rsidR="002D624E">
        <w:rPr>
          <w:rFonts w:ascii="Times New Roman" w:hAnsi="Times New Roman" w:cs="Times New Roman"/>
          <w:sz w:val="28"/>
          <w:szCs w:val="28"/>
        </w:rPr>
        <w:t> </w:t>
      </w:r>
      <w:r w:rsidR="008A1456">
        <w:rPr>
          <w:rFonts w:ascii="Times New Roman" w:hAnsi="Times New Roman" w:cs="Times New Roman"/>
          <w:sz w:val="28"/>
          <w:szCs w:val="28"/>
        </w:rPr>
        <w:t xml:space="preserve">%) відомо </w:t>
      </w:r>
      <w:r w:rsidR="008A1456" w:rsidRPr="006B0B4C">
        <w:rPr>
          <w:rFonts w:ascii="Times New Roman" w:hAnsi="Times New Roman" w:cs="Times New Roman"/>
          <w:sz w:val="28"/>
          <w:szCs w:val="28"/>
        </w:rPr>
        <w:t>про використання в університеті програмного забезпечення для автоматичного</w:t>
      </w:r>
      <w:r w:rsidR="00C378E1">
        <w:rPr>
          <w:rFonts w:ascii="Times New Roman" w:hAnsi="Times New Roman" w:cs="Times New Roman"/>
          <w:sz w:val="28"/>
          <w:szCs w:val="28"/>
        </w:rPr>
        <w:t xml:space="preserve"> </w:t>
      </w:r>
      <w:r w:rsidR="008A1456" w:rsidRPr="006B0B4C">
        <w:rPr>
          <w:rFonts w:ascii="Times New Roman" w:hAnsi="Times New Roman" w:cs="Times New Roman"/>
          <w:sz w:val="28"/>
          <w:szCs w:val="28"/>
        </w:rPr>
        <w:t>виявлення плагіату у роботах здобувачів</w:t>
      </w:r>
      <w:r w:rsidR="008A1456">
        <w:rPr>
          <w:rFonts w:ascii="Times New Roman" w:hAnsi="Times New Roman" w:cs="Times New Roman"/>
          <w:sz w:val="28"/>
          <w:szCs w:val="28"/>
        </w:rPr>
        <w:t>;</w:t>
      </w:r>
      <w:r w:rsidR="00C378E1">
        <w:rPr>
          <w:rFonts w:ascii="Times New Roman" w:hAnsi="Times New Roman" w:cs="Times New Roman"/>
          <w:sz w:val="28"/>
          <w:szCs w:val="28"/>
        </w:rPr>
        <w:t xml:space="preserve"> </w:t>
      </w:r>
      <w:r w:rsidR="008A1456">
        <w:rPr>
          <w:rFonts w:ascii="Times New Roman" w:hAnsi="Times New Roman" w:cs="Times New Roman"/>
          <w:sz w:val="28"/>
          <w:szCs w:val="28"/>
        </w:rPr>
        <w:t xml:space="preserve">про </w:t>
      </w:r>
      <w:r w:rsidR="008A1456" w:rsidRPr="006B0B4C">
        <w:rPr>
          <w:rFonts w:ascii="Times New Roman" w:hAnsi="Times New Roman" w:cs="Times New Roman"/>
          <w:sz w:val="28"/>
          <w:szCs w:val="28"/>
        </w:rPr>
        <w:t>наслідки порушення академічної доброчесності, передбачені для здобувачів вищої освіти в ДНУ</w:t>
      </w:r>
      <w:r w:rsidR="008A1456">
        <w:rPr>
          <w:rFonts w:ascii="Times New Roman" w:hAnsi="Times New Roman" w:cs="Times New Roman"/>
          <w:sz w:val="28"/>
          <w:szCs w:val="28"/>
        </w:rPr>
        <w:t xml:space="preserve"> (73 %);більшість ознайомлені з</w:t>
      </w:r>
      <w:r w:rsidR="008A1456" w:rsidRPr="00DF4227">
        <w:rPr>
          <w:rFonts w:ascii="Times New Roman" w:hAnsi="Times New Roman" w:cs="Times New Roman"/>
          <w:sz w:val="28"/>
          <w:szCs w:val="28"/>
        </w:rPr>
        <w:t xml:space="preserve"> нормативними документами, які регулюють політику дотримання академічної доброчесності в ДНУ</w:t>
      </w:r>
      <w:r w:rsidR="008A1456">
        <w:rPr>
          <w:rFonts w:ascii="Times New Roman" w:hAnsi="Times New Roman" w:cs="Times New Roman"/>
          <w:sz w:val="28"/>
          <w:szCs w:val="28"/>
        </w:rPr>
        <w:t xml:space="preserve"> (71</w:t>
      </w:r>
      <w:r w:rsidR="002D624E">
        <w:rPr>
          <w:rFonts w:ascii="Times New Roman" w:hAnsi="Times New Roman" w:cs="Times New Roman"/>
          <w:sz w:val="28"/>
          <w:szCs w:val="28"/>
        </w:rPr>
        <w:t> </w:t>
      </w:r>
      <w:r w:rsidR="008A1456">
        <w:rPr>
          <w:rFonts w:ascii="Times New Roman" w:hAnsi="Times New Roman" w:cs="Times New Roman"/>
          <w:sz w:val="28"/>
          <w:szCs w:val="28"/>
        </w:rPr>
        <w:t xml:space="preserve">%). </w:t>
      </w:r>
    </w:p>
    <w:p w14:paraId="3E70B700" w14:textId="77777777" w:rsidR="008A1456" w:rsidRPr="00CF4EA1" w:rsidRDefault="008A1456" w:rsidP="008A1456">
      <w:pPr>
        <w:shd w:val="clear" w:color="auto" w:fill="FFFFFF"/>
        <w:spacing w:after="0" w:line="240" w:lineRule="auto"/>
        <w:ind w:firstLine="851"/>
        <w:jc w:val="both"/>
        <w:rPr>
          <w:rFonts w:ascii="Times New Roman" w:hAnsi="Times New Roman" w:cs="Times New Roman"/>
          <w:color w:val="000000"/>
          <w:sz w:val="28"/>
          <w:lang w:eastAsia="uk-UA"/>
        </w:rPr>
      </w:pPr>
      <w:r w:rsidRPr="00DF4227">
        <w:rPr>
          <w:rFonts w:ascii="Times New Roman" w:hAnsi="Times New Roman" w:cs="Times New Roman"/>
          <w:sz w:val="28"/>
        </w:rPr>
        <w:t>На питання «Чи приймаються в університеті заходи проти здобувачів, в роботах яких виявлено елементи плагіату?»</w:t>
      </w:r>
      <w:r>
        <w:rPr>
          <w:rFonts w:ascii="Times New Roman" w:hAnsi="Times New Roman" w:cs="Times New Roman"/>
          <w:sz w:val="28"/>
        </w:rPr>
        <w:t xml:space="preserve"> – 14 % відповіли ствердно, 57 % відповіли, що не чули про такі випадки, 27 % відповіли, що не знають</w:t>
      </w:r>
      <w:r w:rsidRPr="00DF4227">
        <w:rPr>
          <w:rFonts w:ascii="Times New Roman" w:hAnsi="Times New Roman" w:cs="Times New Roman"/>
          <w:sz w:val="28"/>
        </w:rPr>
        <w:t>. На питання «</w:t>
      </w:r>
      <w:r w:rsidRPr="00DF4227">
        <w:rPr>
          <w:rFonts w:ascii="Times New Roman" w:eastAsia="Times New Roman" w:hAnsi="Times New Roman" w:cs="Times New Roman"/>
          <w:color w:val="212121"/>
          <w:sz w:val="28"/>
          <w:lang w:eastAsia="uk-UA"/>
        </w:rPr>
        <w:t xml:space="preserve">Які з перерахованих заходів використовуються в університеті при </w:t>
      </w:r>
      <w:r w:rsidRPr="00DF4227">
        <w:rPr>
          <w:rFonts w:ascii="Times New Roman" w:eastAsia="Times New Roman" w:hAnsi="Times New Roman" w:cs="Times New Roman"/>
          <w:color w:val="212121"/>
          <w:sz w:val="28"/>
          <w:lang w:eastAsia="uk-UA"/>
        </w:rPr>
        <w:lastRenderedPageBreak/>
        <w:t>виявленні плагіату у роботах здобувачів вищої освіти»</w:t>
      </w:r>
      <w:r>
        <w:rPr>
          <w:rFonts w:ascii="Times New Roman" w:eastAsia="Times New Roman" w:hAnsi="Times New Roman" w:cs="Times New Roman"/>
          <w:color w:val="212121"/>
          <w:sz w:val="28"/>
          <w:lang w:eastAsia="uk-UA"/>
        </w:rPr>
        <w:t xml:space="preserve"> – </w:t>
      </w:r>
      <w:r w:rsidRPr="00DF4227">
        <w:rPr>
          <w:rFonts w:ascii="Times New Roman" w:eastAsia="Times New Roman" w:hAnsi="Times New Roman" w:cs="Times New Roman"/>
          <w:color w:val="212121"/>
          <w:sz w:val="28"/>
          <w:lang w:eastAsia="uk-UA"/>
        </w:rPr>
        <w:t xml:space="preserve"> більшість відповіли, що така робота не зараховується (</w:t>
      </w:r>
      <w:r>
        <w:rPr>
          <w:rFonts w:ascii="Times New Roman" w:eastAsia="Times New Roman" w:hAnsi="Times New Roman" w:cs="Times New Roman"/>
          <w:color w:val="212121"/>
          <w:sz w:val="28"/>
          <w:lang w:eastAsia="uk-UA"/>
        </w:rPr>
        <w:t>35</w:t>
      </w:r>
      <w:r w:rsidRPr="00DF4227">
        <w:rPr>
          <w:rFonts w:ascii="Times New Roman" w:eastAsia="Times New Roman" w:hAnsi="Times New Roman" w:cs="Times New Roman"/>
          <w:color w:val="212121"/>
          <w:sz w:val="28"/>
          <w:lang w:eastAsia="uk-UA"/>
        </w:rPr>
        <w:t xml:space="preserve"> відповід</w:t>
      </w:r>
      <w:r>
        <w:rPr>
          <w:rFonts w:ascii="Times New Roman" w:eastAsia="Times New Roman" w:hAnsi="Times New Roman" w:cs="Times New Roman"/>
          <w:color w:val="212121"/>
          <w:sz w:val="28"/>
          <w:lang w:eastAsia="uk-UA"/>
        </w:rPr>
        <w:t>ей</w:t>
      </w:r>
      <w:r w:rsidRPr="00DF4227">
        <w:rPr>
          <w:rFonts w:ascii="Times New Roman" w:eastAsia="Times New Roman" w:hAnsi="Times New Roman" w:cs="Times New Roman"/>
          <w:color w:val="212121"/>
          <w:sz w:val="28"/>
          <w:lang w:eastAsia="uk-UA"/>
        </w:rPr>
        <w:t>), пропонується часткове доопрацювання (2</w:t>
      </w:r>
      <w:r>
        <w:rPr>
          <w:rFonts w:ascii="Times New Roman" w:eastAsia="Times New Roman" w:hAnsi="Times New Roman" w:cs="Times New Roman"/>
          <w:color w:val="212121"/>
          <w:sz w:val="28"/>
          <w:lang w:eastAsia="uk-UA"/>
        </w:rPr>
        <w:t>3</w:t>
      </w:r>
      <w:r w:rsidRPr="00DF4227">
        <w:rPr>
          <w:rFonts w:ascii="Times New Roman" w:eastAsia="Times New Roman" w:hAnsi="Times New Roman" w:cs="Times New Roman"/>
          <w:color w:val="212121"/>
          <w:sz w:val="28"/>
          <w:lang w:eastAsia="uk-UA"/>
        </w:rPr>
        <w:t xml:space="preserve"> відповід</w:t>
      </w:r>
      <w:r>
        <w:rPr>
          <w:rFonts w:ascii="Times New Roman" w:eastAsia="Times New Roman" w:hAnsi="Times New Roman" w:cs="Times New Roman"/>
          <w:color w:val="212121"/>
          <w:sz w:val="28"/>
          <w:lang w:eastAsia="uk-UA"/>
        </w:rPr>
        <w:t>і</w:t>
      </w:r>
      <w:r w:rsidRPr="00DF4227">
        <w:rPr>
          <w:rFonts w:ascii="Times New Roman" w:eastAsia="Times New Roman" w:hAnsi="Times New Roman" w:cs="Times New Roman"/>
          <w:color w:val="212121"/>
          <w:sz w:val="28"/>
          <w:lang w:eastAsia="uk-UA"/>
        </w:rPr>
        <w:t xml:space="preserve">), </w:t>
      </w:r>
      <w:r>
        <w:rPr>
          <w:rFonts w:ascii="Times New Roman" w:eastAsia="Times New Roman" w:hAnsi="Times New Roman" w:cs="Times New Roman"/>
          <w:color w:val="212121"/>
          <w:sz w:val="28"/>
          <w:lang w:eastAsia="uk-UA"/>
        </w:rPr>
        <w:t xml:space="preserve">та </w:t>
      </w:r>
      <w:r w:rsidRPr="00DF4227">
        <w:rPr>
          <w:rFonts w:ascii="Times New Roman" w:eastAsia="Times New Roman" w:hAnsi="Times New Roman" w:cs="Times New Roman"/>
          <w:color w:val="212121"/>
          <w:sz w:val="28"/>
          <w:lang w:eastAsia="uk-UA"/>
        </w:rPr>
        <w:t>це негативно впливає на підсумкову оцінку (2</w:t>
      </w:r>
      <w:r>
        <w:rPr>
          <w:rFonts w:ascii="Times New Roman" w:eastAsia="Times New Roman" w:hAnsi="Times New Roman" w:cs="Times New Roman"/>
          <w:color w:val="212121"/>
          <w:sz w:val="28"/>
          <w:lang w:eastAsia="uk-UA"/>
        </w:rPr>
        <w:t>1</w:t>
      </w:r>
      <w:r w:rsidRPr="00DF4227">
        <w:rPr>
          <w:rFonts w:ascii="Times New Roman" w:eastAsia="Times New Roman" w:hAnsi="Times New Roman" w:cs="Times New Roman"/>
          <w:color w:val="212121"/>
          <w:sz w:val="28"/>
          <w:lang w:eastAsia="uk-UA"/>
        </w:rPr>
        <w:t xml:space="preserve"> відповід</w:t>
      </w:r>
      <w:r>
        <w:rPr>
          <w:rFonts w:ascii="Times New Roman" w:eastAsia="Times New Roman" w:hAnsi="Times New Roman" w:cs="Times New Roman"/>
          <w:color w:val="212121"/>
          <w:sz w:val="28"/>
          <w:lang w:eastAsia="uk-UA"/>
        </w:rPr>
        <w:t>ь</w:t>
      </w:r>
      <w:r w:rsidRPr="00DF4227">
        <w:rPr>
          <w:rFonts w:ascii="Times New Roman" w:eastAsia="Times New Roman" w:hAnsi="Times New Roman" w:cs="Times New Roman"/>
          <w:color w:val="212121"/>
          <w:sz w:val="28"/>
          <w:lang w:eastAsia="uk-UA"/>
        </w:rPr>
        <w:t>).На питання «Які санкції щодо здобувачів Ви вважаєте доцільними у разі виявлення і доведення академічної недоброчесності?» переважна більшість відповіли, що необхідне повторне проходження оцінювання (</w:t>
      </w:r>
      <w:r>
        <w:rPr>
          <w:rFonts w:ascii="Times New Roman" w:eastAsia="Times New Roman" w:hAnsi="Times New Roman" w:cs="Times New Roman"/>
          <w:color w:val="212121"/>
          <w:sz w:val="28"/>
          <w:lang w:eastAsia="uk-UA"/>
        </w:rPr>
        <w:t>44</w:t>
      </w:r>
      <w:r w:rsidRPr="00DF4227">
        <w:rPr>
          <w:rFonts w:ascii="Times New Roman" w:eastAsia="Times New Roman" w:hAnsi="Times New Roman" w:cs="Times New Roman"/>
          <w:color w:val="212121"/>
          <w:sz w:val="28"/>
          <w:lang w:eastAsia="uk-UA"/>
        </w:rPr>
        <w:t xml:space="preserve"> відповід</w:t>
      </w:r>
      <w:r>
        <w:rPr>
          <w:rFonts w:ascii="Times New Roman" w:eastAsia="Times New Roman" w:hAnsi="Times New Roman" w:cs="Times New Roman"/>
          <w:color w:val="212121"/>
          <w:sz w:val="28"/>
          <w:lang w:eastAsia="uk-UA"/>
        </w:rPr>
        <w:t>і</w:t>
      </w:r>
      <w:r w:rsidRPr="00DF4227">
        <w:rPr>
          <w:rFonts w:ascii="Times New Roman" w:eastAsia="Times New Roman" w:hAnsi="Times New Roman" w:cs="Times New Roman"/>
          <w:color w:val="212121"/>
          <w:sz w:val="28"/>
          <w:lang w:eastAsia="uk-UA"/>
        </w:rPr>
        <w:t>)</w:t>
      </w:r>
      <w:r>
        <w:rPr>
          <w:rFonts w:ascii="Times New Roman" w:eastAsia="Times New Roman" w:hAnsi="Times New Roman" w:cs="Times New Roman"/>
          <w:color w:val="212121"/>
          <w:sz w:val="28"/>
          <w:lang w:eastAsia="uk-UA"/>
        </w:rPr>
        <w:t xml:space="preserve"> та п</w:t>
      </w:r>
      <w:r w:rsidRPr="00CF4EA1">
        <w:rPr>
          <w:rFonts w:ascii="Times New Roman" w:eastAsia="Times New Roman" w:hAnsi="Times New Roman" w:cs="Times New Roman"/>
          <w:color w:val="212121"/>
          <w:sz w:val="28"/>
          <w:lang w:eastAsia="uk-UA"/>
        </w:rPr>
        <w:t xml:space="preserve">овторне проходження відповідного освітнього компонента програми </w:t>
      </w:r>
      <w:r>
        <w:rPr>
          <w:rFonts w:ascii="Times New Roman" w:eastAsia="Times New Roman" w:hAnsi="Times New Roman" w:cs="Times New Roman"/>
          <w:color w:val="212121"/>
          <w:sz w:val="28"/>
          <w:lang w:eastAsia="uk-UA"/>
        </w:rPr>
        <w:t xml:space="preserve">(18 відповідей). </w:t>
      </w:r>
      <w:r w:rsidRPr="00CF4EA1">
        <w:rPr>
          <w:rFonts w:ascii="Times New Roman" w:eastAsia="Times New Roman" w:hAnsi="Times New Roman" w:cs="Times New Roman"/>
          <w:color w:val="212121"/>
          <w:sz w:val="28"/>
          <w:lang w:eastAsia="uk-UA"/>
        </w:rPr>
        <w:t>Більшість студентів вважають доречним проведення дискусій, тренінгів та інших заходів щодо популяризації академічної доброчесності (8</w:t>
      </w:r>
      <w:r>
        <w:rPr>
          <w:rFonts w:ascii="Times New Roman" w:eastAsia="Times New Roman" w:hAnsi="Times New Roman" w:cs="Times New Roman"/>
          <w:color w:val="212121"/>
          <w:sz w:val="28"/>
          <w:lang w:eastAsia="uk-UA"/>
        </w:rPr>
        <w:t xml:space="preserve">2 </w:t>
      </w:r>
      <w:r w:rsidRPr="00CF4EA1">
        <w:rPr>
          <w:rFonts w:ascii="Times New Roman" w:eastAsia="Times New Roman" w:hAnsi="Times New Roman" w:cs="Times New Roman"/>
          <w:color w:val="212121"/>
          <w:sz w:val="28"/>
          <w:lang w:eastAsia="uk-UA"/>
        </w:rPr>
        <w:t>%).</w:t>
      </w:r>
      <w:r w:rsidRPr="00CF4EA1">
        <w:rPr>
          <w:rFonts w:ascii="Times New Roman" w:hAnsi="Times New Roman" w:cs="Times New Roman"/>
          <w:color w:val="212121"/>
          <w:sz w:val="28"/>
          <w:shd w:val="clear" w:color="auto" w:fill="FFFFFF"/>
        </w:rPr>
        <w:t>На питання«Чи об’єктивна, на Вашу думку, чинна система оцінювання результатів навчання здобувачів вищої освіти в ДНУ?» більшість (</w:t>
      </w:r>
      <w:r>
        <w:rPr>
          <w:rFonts w:ascii="Times New Roman" w:hAnsi="Times New Roman" w:cs="Times New Roman"/>
          <w:color w:val="212121"/>
          <w:sz w:val="28"/>
          <w:shd w:val="clear" w:color="auto" w:fill="FFFFFF"/>
        </w:rPr>
        <w:t>55</w:t>
      </w:r>
      <w:r w:rsidRPr="00CF4EA1">
        <w:rPr>
          <w:rFonts w:ascii="Times New Roman" w:hAnsi="Times New Roman" w:cs="Times New Roman"/>
          <w:color w:val="212121"/>
          <w:sz w:val="28"/>
          <w:shd w:val="clear" w:color="auto" w:fill="FFFFFF"/>
        </w:rPr>
        <w:t xml:space="preserve"> %) відповіли ствердно, інші – «частково»</w:t>
      </w:r>
      <w:r>
        <w:rPr>
          <w:rFonts w:ascii="Times New Roman" w:hAnsi="Times New Roman" w:cs="Times New Roman"/>
          <w:color w:val="212121"/>
          <w:sz w:val="28"/>
          <w:shd w:val="clear" w:color="auto" w:fill="FFFFFF"/>
        </w:rPr>
        <w:t xml:space="preserve"> (22 %)</w:t>
      </w:r>
      <w:r w:rsidRPr="00CF4EA1">
        <w:rPr>
          <w:rFonts w:ascii="Times New Roman" w:hAnsi="Times New Roman" w:cs="Times New Roman"/>
          <w:color w:val="212121"/>
          <w:sz w:val="28"/>
          <w:shd w:val="clear" w:color="auto" w:fill="FFFFFF"/>
        </w:rPr>
        <w:t xml:space="preserve"> або «важко відповісти»</w:t>
      </w:r>
      <w:r>
        <w:rPr>
          <w:rFonts w:ascii="Times New Roman" w:hAnsi="Times New Roman" w:cs="Times New Roman"/>
          <w:color w:val="212121"/>
          <w:sz w:val="28"/>
          <w:shd w:val="clear" w:color="auto" w:fill="FFFFFF"/>
        </w:rPr>
        <w:t xml:space="preserve"> (20 %)</w:t>
      </w:r>
      <w:r w:rsidRPr="00CF4EA1">
        <w:rPr>
          <w:rFonts w:ascii="Times New Roman" w:hAnsi="Times New Roman" w:cs="Times New Roman"/>
          <w:color w:val="212121"/>
          <w:sz w:val="28"/>
          <w:shd w:val="clear" w:color="auto" w:fill="FFFFFF"/>
        </w:rPr>
        <w:t xml:space="preserve">. </w:t>
      </w:r>
      <w:r>
        <w:rPr>
          <w:rFonts w:ascii="Times New Roman" w:eastAsia="Times New Roman" w:hAnsi="Times New Roman" w:cs="Times New Roman"/>
          <w:color w:val="212121"/>
          <w:sz w:val="28"/>
          <w:lang w:eastAsia="uk-UA"/>
        </w:rPr>
        <w:t>Б</w:t>
      </w:r>
      <w:r w:rsidRPr="00CF4EA1">
        <w:rPr>
          <w:rFonts w:ascii="Times New Roman" w:eastAsia="Times New Roman" w:hAnsi="Times New Roman" w:cs="Times New Roman"/>
          <w:color w:val="212121"/>
          <w:sz w:val="28"/>
          <w:lang w:eastAsia="uk-UA"/>
        </w:rPr>
        <w:t xml:space="preserve">ільшість </w:t>
      </w:r>
      <w:r>
        <w:rPr>
          <w:rFonts w:ascii="Times New Roman" w:eastAsia="Times New Roman" w:hAnsi="Times New Roman" w:cs="Times New Roman"/>
          <w:color w:val="212121"/>
          <w:sz w:val="28"/>
          <w:lang w:eastAsia="uk-UA"/>
        </w:rPr>
        <w:t xml:space="preserve">студентів </w:t>
      </w:r>
      <w:r w:rsidRPr="00CF4EA1">
        <w:rPr>
          <w:rFonts w:ascii="Times New Roman" w:eastAsia="Times New Roman" w:hAnsi="Times New Roman" w:cs="Times New Roman"/>
          <w:color w:val="212121"/>
          <w:sz w:val="28"/>
          <w:lang w:eastAsia="uk-UA"/>
        </w:rPr>
        <w:t>(4</w:t>
      </w:r>
      <w:r>
        <w:rPr>
          <w:rFonts w:ascii="Times New Roman" w:eastAsia="Times New Roman" w:hAnsi="Times New Roman" w:cs="Times New Roman"/>
          <w:color w:val="212121"/>
          <w:sz w:val="28"/>
          <w:lang w:eastAsia="uk-UA"/>
        </w:rPr>
        <w:t>3</w:t>
      </w:r>
      <w:r w:rsidRPr="00CF4EA1">
        <w:rPr>
          <w:rFonts w:ascii="Times New Roman" w:eastAsia="Times New Roman" w:hAnsi="Times New Roman" w:cs="Times New Roman"/>
          <w:color w:val="212121"/>
          <w:sz w:val="28"/>
          <w:lang w:eastAsia="uk-UA"/>
        </w:rPr>
        <w:t xml:space="preserve"> відповід</w:t>
      </w:r>
      <w:r>
        <w:rPr>
          <w:rFonts w:ascii="Times New Roman" w:eastAsia="Times New Roman" w:hAnsi="Times New Roman" w:cs="Times New Roman"/>
          <w:color w:val="212121"/>
          <w:sz w:val="28"/>
          <w:lang w:eastAsia="uk-UA"/>
        </w:rPr>
        <w:t>і</w:t>
      </w:r>
      <w:r w:rsidRPr="00CF4EA1">
        <w:rPr>
          <w:rFonts w:ascii="Times New Roman" w:eastAsia="Times New Roman" w:hAnsi="Times New Roman" w:cs="Times New Roman"/>
          <w:color w:val="212121"/>
          <w:sz w:val="28"/>
          <w:lang w:eastAsia="uk-UA"/>
        </w:rPr>
        <w:t>) вказали, що завжди доступні матеріали аналізують, цитують із зазначенням джерела.</w:t>
      </w:r>
    </w:p>
    <w:p w14:paraId="02F3EA40" w14:textId="0529591D" w:rsidR="008A1456" w:rsidRDefault="008A1456" w:rsidP="008A1456">
      <w:pPr>
        <w:pStyle w:val="HTML"/>
        <w:shd w:val="clear" w:color="auto" w:fill="FFFFFF"/>
        <w:ind w:firstLine="720"/>
        <w:jc w:val="both"/>
        <w:rPr>
          <w:rFonts w:ascii="Times New Roman" w:hAnsi="Times New Roman"/>
          <w:sz w:val="28"/>
          <w:szCs w:val="28"/>
          <w:lang w:eastAsia="uk-UA"/>
        </w:rPr>
      </w:pPr>
      <w:r>
        <w:rPr>
          <w:rFonts w:ascii="Times New Roman" w:hAnsi="Times New Roman"/>
          <w:sz w:val="28"/>
          <w:szCs w:val="28"/>
        </w:rPr>
        <w:t>На питання «</w:t>
      </w:r>
      <w:r w:rsidRPr="00CF4EA1">
        <w:rPr>
          <w:rFonts w:ascii="Times New Roman" w:hAnsi="Times New Roman"/>
          <w:sz w:val="28"/>
          <w:szCs w:val="28"/>
        </w:rPr>
        <w:t>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w:t>
      </w:r>
      <w:r>
        <w:rPr>
          <w:rFonts w:ascii="Times New Roman" w:hAnsi="Times New Roman"/>
          <w:sz w:val="28"/>
          <w:szCs w:val="28"/>
        </w:rPr>
        <w:t>» – більшість (39 відповідей, 80 %) відповіли, що не стискалися, 5 студентів відповіли, що стискалися, стільки же, що не стискалися, але їм</w:t>
      </w:r>
      <w:r w:rsidRPr="00CF4EA1">
        <w:rPr>
          <w:rFonts w:ascii="Times New Roman" w:hAnsi="Times New Roman"/>
          <w:sz w:val="28"/>
          <w:szCs w:val="28"/>
        </w:rPr>
        <w:t>відомі такі випадки, що трапилися з іншими здобувачами</w:t>
      </w:r>
      <w:r>
        <w:rPr>
          <w:rFonts w:ascii="Times New Roman" w:hAnsi="Times New Roman"/>
          <w:sz w:val="28"/>
          <w:szCs w:val="28"/>
        </w:rPr>
        <w:t>.</w:t>
      </w:r>
    </w:p>
    <w:p w14:paraId="1D866121" w14:textId="25BDF1D9" w:rsidR="00D0491F" w:rsidRPr="002C3FFB" w:rsidRDefault="00D0491F" w:rsidP="00D0491F">
      <w:pPr>
        <w:pStyle w:val="HTML"/>
        <w:shd w:val="clear" w:color="auto" w:fill="FFFFFF"/>
        <w:ind w:firstLine="720"/>
        <w:jc w:val="both"/>
        <w:rPr>
          <w:rFonts w:ascii="Times New Roman" w:hAnsi="Times New Roman"/>
          <w:sz w:val="28"/>
          <w:szCs w:val="28"/>
          <w:lang w:eastAsia="uk-UA"/>
        </w:rPr>
      </w:pPr>
      <w:r>
        <w:rPr>
          <w:rFonts w:ascii="Times New Roman" w:hAnsi="Times New Roman"/>
          <w:sz w:val="28"/>
          <w:szCs w:val="28"/>
          <w:lang w:eastAsia="uk-UA"/>
        </w:rPr>
        <w:t>У</w:t>
      </w:r>
      <w:r w:rsidRPr="002C3FFB">
        <w:rPr>
          <w:rFonts w:ascii="Times New Roman" w:hAnsi="Times New Roman"/>
          <w:sz w:val="28"/>
          <w:szCs w:val="28"/>
          <w:lang w:eastAsia="uk-UA"/>
        </w:rPr>
        <w:t xml:space="preserve"> дистанційному режимі у вигляді Zoom-конференції була проведена зустріч студентів всіх груп кафедри з кураторами, де обговорювалися наступні нормативні документи: «Положення про запобігання та виявлення фактів порушення академічної доброчесності у Дніпровському національному університеті імені Олеся Гончара», «Кодекс академічної доброчесності ДНУ».</w:t>
      </w:r>
    </w:p>
    <w:p w14:paraId="4748EB4E" w14:textId="77777777" w:rsidR="00D0491F" w:rsidRPr="002C3FFB" w:rsidRDefault="00D0491F" w:rsidP="00D0491F">
      <w:pPr>
        <w:pStyle w:val="HTML"/>
        <w:shd w:val="clear" w:color="auto" w:fill="FFFFFF"/>
        <w:ind w:firstLine="720"/>
        <w:jc w:val="both"/>
        <w:rPr>
          <w:rFonts w:ascii="Times New Roman" w:hAnsi="Times New Roman"/>
          <w:sz w:val="28"/>
          <w:szCs w:val="28"/>
          <w:lang w:eastAsia="uk-UA"/>
        </w:rPr>
      </w:pPr>
      <w:r w:rsidRPr="002C3FFB">
        <w:rPr>
          <w:rFonts w:ascii="Times New Roman" w:hAnsi="Times New Roman"/>
          <w:sz w:val="28"/>
          <w:szCs w:val="28"/>
          <w:lang w:eastAsia="uk-UA"/>
        </w:rPr>
        <w:t>Проводили систематично перевірку на плагіат кваліфікаційних робіт, наукових статей, тез, підручників, посібників та методичних вказівок.</w:t>
      </w:r>
    </w:p>
    <w:p w14:paraId="087221C6" w14:textId="5377F1A4" w:rsidR="00D0491F" w:rsidRPr="00D0491F" w:rsidRDefault="00D0491F" w:rsidP="00D0491F">
      <w:pPr>
        <w:spacing w:after="0" w:line="240" w:lineRule="auto"/>
        <w:ind w:firstLine="708"/>
        <w:jc w:val="both"/>
        <w:rPr>
          <w:rFonts w:ascii="Times New Roman" w:hAnsi="Times New Roman" w:cs="Times New Roman"/>
          <w:color w:val="000000"/>
          <w:sz w:val="28"/>
          <w:szCs w:val="28"/>
        </w:rPr>
      </w:pPr>
      <w:r w:rsidRPr="00D0491F">
        <w:rPr>
          <w:rFonts w:ascii="Times New Roman" w:hAnsi="Times New Roman" w:cs="Times New Roman"/>
          <w:sz w:val="28"/>
          <w:szCs w:val="28"/>
          <w:lang w:eastAsia="uk-UA"/>
        </w:rPr>
        <w:t>Також проведено онлайн-заходи у травні-червні (гр. БМ-23-1, БМ-22-1 та БН-22-1) доц. Дрегваль О.А. на тему «Заходи щодо запобігання плагіату», де детально розглядалися питання перевірки унікальності робіт, про програму «</w:t>
      </w:r>
      <w:r w:rsidRPr="00D0491F">
        <w:rPr>
          <w:rFonts w:ascii="Times New Roman" w:hAnsi="Times New Roman" w:cs="Times New Roman"/>
          <w:sz w:val="28"/>
          <w:szCs w:val="28"/>
          <w:lang w:val="en-US" w:eastAsia="uk-UA"/>
        </w:rPr>
        <w:t>Strike</w:t>
      </w:r>
      <w:r w:rsidRPr="00D0491F">
        <w:rPr>
          <w:rFonts w:ascii="Times New Roman" w:hAnsi="Times New Roman" w:cs="Times New Roman"/>
          <w:sz w:val="28"/>
          <w:szCs w:val="28"/>
          <w:lang w:eastAsia="uk-UA"/>
        </w:rPr>
        <w:t>-</w:t>
      </w:r>
      <w:r w:rsidRPr="00D0491F">
        <w:rPr>
          <w:rFonts w:ascii="Times New Roman" w:hAnsi="Times New Roman" w:cs="Times New Roman"/>
          <w:sz w:val="28"/>
          <w:szCs w:val="28"/>
          <w:lang w:val="en-US" w:eastAsia="uk-UA"/>
        </w:rPr>
        <w:t>Plagiarism</w:t>
      </w:r>
      <w:r w:rsidRPr="00D0491F">
        <w:rPr>
          <w:rFonts w:ascii="Times New Roman" w:hAnsi="Times New Roman" w:cs="Times New Roman"/>
          <w:sz w:val="28"/>
          <w:szCs w:val="28"/>
          <w:lang w:eastAsia="uk-UA"/>
        </w:rPr>
        <w:t>», пояснювалися коефіцієнти та індекси цієї програми (різних типів наукової роботи: реферат, стаття, курсова робота, диплом).</w:t>
      </w:r>
    </w:p>
    <w:p w14:paraId="00AFBF0A" w14:textId="3D1232EA" w:rsidR="00D0491F" w:rsidRDefault="00D0491F" w:rsidP="00D0491F">
      <w:pPr>
        <w:pStyle w:val="HTML"/>
        <w:shd w:val="clear" w:color="auto" w:fill="FFFFFF"/>
        <w:ind w:firstLine="720"/>
        <w:jc w:val="both"/>
        <w:rPr>
          <w:rFonts w:ascii="Times New Roman" w:hAnsi="Times New Roman"/>
          <w:sz w:val="28"/>
          <w:szCs w:val="28"/>
          <w:lang w:eastAsia="uk-UA"/>
        </w:rPr>
      </w:pPr>
      <w:r w:rsidRPr="008A1456">
        <w:rPr>
          <w:rFonts w:ascii="Times New Roman" w:hAnsi="Times New Roman"/>
          <w:i/>
          <w:iCs/>
          <w:sz w:val="28"/>
          <w:szCs w:val="28"/>
          <w:lang w:eastAsia="uk-UA"/>
        </w:rPr>
        <w:t xml:space="preserve">Доц. Кофан І.М. </w:t>
      </w:r>
      <w:r w:rsidRPr="00D0491F">
        <w:rPr>
          <w:rFonts w:ascii="Times New Roman" w:hAnsi="Times New Roman"/>
          <w:sz w:val="28"/>
          <w:szCs w:val="28"/>
          <w:lang w:eastAsia="uk-UA"/>
        </w:rPr>
        <w:t>Анкетування щодо дотримання академічної доброчесності.</w:t>
      </w:r>
      <w:r>
        <w:rPr>
          <w:rFonts w:ascii="Times New Roman" w:hAnsi="Times New Roman"/>
          <w:sz w:val="28"/>
          <w:szCs w:val="28"/>
          <w:lang w:eastAsia="uk-UA"/>
        </w:rPr>
        <w:t xml:space="preserve"> Опитування охопило понад 90 студентів різних курсів за спеціальностями </w:t>
      </w:r>
      <w:r w:rsidR="003330BE">
        <w:rPr>
          <w:rFonts w:ascii="Times New Roman" w:hAnsi="Times New Roman"/>
          <w:b/>
          <w:bCs/>
          <w:sz w:val="28"/>
          <w:szCs w:val="28"/>
          <w:lang w:eastAsia="uk-UA"/>
        </w:rPr>
        <w:t>014</w:t>
      </w:r>
      <w:r w:rsidRPr="002E1655">
        <w:rPr>
          <w:rFonts w:ascii="Times New Roman" w:hAnsi="Times New Roman"/>
          <w:b/>
          <w:bCs/>
          <w:sz w:val="28"/>
          <w:szCs w:val="28"/>
          <w:lang w:eastAsia="uk-UA"/>
        </w:rPr>
        <w:t xml:space="preserve"> Середня освіта (Біологія та здоров’я людини) та </w:t>
      </w:r>
      <w:r w:rsidR="003330BE">
        <w:rPr>
          <w:rFonts w:ascii="Times New Roman" w:hAnsi="Times New Roman"/>
          <w:b/>
          <w:bCs/>
          <w:sz w:val="28"/>
          <w:szCs w:val="28"/>
          <w:lang w:eastAsia="uk-UA"/>
        </w:rPr>
        <w:t>091</w:t>
      </w:r>
      <w:r w:rsidR="00FA01AB">
        <w:rPr>
          <w:rFonts w:ascii="Times New Roman" w:hAnsi="Times New Roman"/>
          <w:b/>
          <w:bCs/>
          <w:sz w:val="28"/>
          <w:szCs w:val="28"/>
          <w:lang w:eastAsia="uk-UA"/>
        </w:rPr>
        <w:t> </w:t>
      </w:r>
      <w:r w:rsidRPr="002E1655">
        <w:rPr>
          <w:rFonts w:ascii="Times New Roman" w:hAnsi="Times New Roman"/>
          <w:b/>
          <w:bCs/>
          <w:sz w:val="28"/>
          <w:szCs w:val="28"/>
          <w:lang w:eastAsia="uk-UA"/>
        </w:rPr>
        <w:t xml:space="preserve">Біологія </w:t>
      </w:r>
      <w:r w:rsidR="00FA01AB">
        <w:rPr>
          <w:rFonts w:ascii="Times New Roman" w:hAnsi="Times New Roman"/>
          <w:b/>
          <w:bCs/>
          <w:sz w:val="28"/>
          <w:szCs w:val="28"/>
          <w:lang w:eastAsia="uk-UA"/>
        </w:rPr>
        <w:t xml:space="preserve">та біохімія </w:t>
      </w:r>
      <w:r w:rsidRPr="002E1655">
        <w:rPr>
          <w:rFonts w:ascii="Times New Roman" w:hAnsi="Times New Roman"/>
          <w:b/>
          <w:bCs/>
          <w:sz w:val="28"/>
          <w:szCs w:val="28"/>
          <w:lang w:eastAsia="uk-UA"/>
        </w:rPr>
        <w:t>(ОП Біорізноманіття та ландшафтний дизайн)</w:t>
      </w:r>
      <w:r w:rsidR="00F424A2">
        <w:rPr>
          <w:rFonts w:ascii="Times New Roman" w:hAnsi="Times New Roman"/>
          <w:sz w:val="28"/>
          <w:szCs w:val="28"/>
          <w:lang w:eastAsia="uk-UA"/>
        </w:rPr>
        <w:t>.</w:t>
      </w:r>
    </w:p>
    <w:p w14:paraId="30B54A2E" w14:textId="4253B015" w:rsidR="00D0491F" w:rsidRDefault="00D0491F" w:rsidP="00D0491F">
      <w:pPr>
        <w:pStyle w:val="HTML"/>
        <w:shd w:val="clear" w:color="auto" w:fill="FFFFFF"/>
        <w:ind w:firstLine="720"/>
        <w:jc w:val="both"/>
        <w:rPr>
          <w:rFonts w:ascii="Times New Roman" w:hAnsi="Times New Roman"/>
          <w:sz w:val="28"/>
          <w:szCs w:val="28"/>
          <w:lang w:eastAsia="uk-UA"/>
        </w:rPr>
      </w:pPr>
      <w:r>
        <w:rPr>
          <w:rFonts w:ascii="Times New Roman" w:hAnsi="Times New Roman"/>
          <w:sz w:val="28"/>
          <w:szCs w:val="28"/>
          <w:lang w:eastAsia="uk-UA"/>
        </w:rPr>
        <w:t xml:space="preserve">Анкетування щодо академічної доброчесності </w:t>
      </w:r>
      <w:r w:rsidR="002D624E">
        <w:rPr>
          <w:rFonts w:ascii="Times New Roman" w:hAnsi="Times New Roman"/>
          <w:sz w:val="28"/>
          <w:szCs w:val="28"/>
          <w:lang w:eastAsia="uk-UA"/>
        </w:rPr>
        <w:t xml:space="preserve">показали такі результати: </w:t>
      </w:r>
      <w:r w:rsidRPr="00D0491F">
        <w:rPr>
          <w:rFonts w:ascii="Times New Roman" w:hAnsi="Times New Roman"/>
          <w:sz w:val="28"/>
          <w:szCs w:val="28"/>
          <w:lang w:eastAsia="uk-UA"/>
        </w:rPr>
        <w:t>100% студентів усвідомлюють важливість дотримання етичних норм у навчальному процесі.</w:t>
      </w:r>
      <w:r>
        <w:rPr>
          <w:rFonts w:ascii="Times New Roman" w:hAnsi="Times New Roman"/>
          <w:sz w:val="28"/>
          <w:szCs w:val="28"/>
          <w:lang w:eastAsia="uk-UA"/>
        </w:rPr>
        <w:t xml:space="preserve"> </w:t>
      </w:r>
      <w:r w:rsidRPr="00D0491F">
        <w:rPr>
          <w:rFonts w:ascii="Times New Roman" w:hAnsi="Times New Roman"/>
          <w:sz w:val="28"/>
          <w:szCs w:val="28"/>
          <w:lang w:eastAsia="uk-UA"/>
        </w:rPr>
        <w:t>Обізнаність: 100% студентів розуміють поняття академічної доброчесності, заявили, що факультет формує культуру чесності у навчанні і вважають, що механізми запобігання академічній недоброчесності працюють ефективно.</w:t>
      </w:r>
      <w:r>
        <w:rPr>
          <w:rFonts w:ascii="Times New Roman" w:hAnsi="Times New Roman"/>
          <w:sz w:val="28"/>
          <w:szCs w:val="28"/>
          <w:lang w:eastAsia="uk-UA"/>
        </w:rPr>
        <w:t xml:space="preserve"> </w:t>
      </w:r>
      <w:r w:rsidRPr="00D0491F">
        <w:rPr>
          <w:rFonts w:ascii="Times New Roman" w:hAnsi="Times New Roman"/>
          <w:sz w:val="28"/>
          <w:szCs w:val="28"/>
          <w:lang w:eastAsia="uk-UA"/>
        </w:rPr>
        <w:t>Плагіат: 15% студентів визнають, що хоча б раз використовували недобросовісні практики під час навчання, що свідчить про необхідність посилення контролю та просвітницьких заходів.</w:t>
      </w:r>
      <w:r>
        <w:rPr>
          <w:rFonts w:ascii="Times New Roman" w:hAnsi="Times New Roman"/>
          <w:sz w:val="28"/>
          <w:szCs w:val="28"/>
          <w:lang w:eastAsia="uk-UA"/>
        </w:rPr>
        <w:t xml:space="preserve"> </w:t>
      </w:r>
      <w:r w:rsidRPr="00D0491F">
        <w:rPr>
          <w:rFonts w:ascii="Times New Roman" w:hAnsi="Times New Roman"/>
          <w:sz w:val="28"/>
          <w:szCs w:val="28"/>
          <w:lang w:eastAsia="uk-UA"/>
        </w:rPr>
        <w:t xml:space="preserve">Чесність викладачів: 88% студентів вважають, що викладачі дотримуються принципів </w:t>
      </w:r>
      <w:r w:rsidRPr="00D0491F">
        <w:rPr>
          <w:rFonts w:ascii="Times New Roman" w:hAnsi="Times New Roman"/>
          <w:sz w:val="28"/>
          <w:szCs w:val="28"/>
          <w:lang w:eastAsia="uk-UA"/>
        </w:rPr>
        <w:lastRenderedPageBreak/>
        <w:t>академічної доброчесності, хоча 12</w:t>
      </w:r>
      <w:r w:rsidR="002D624E">
        <w:rPr>
          <w:rFonts w:ascii="Times New Roman" w:hAnsi="Times New Roman"/>
          <w:sz w:val="28"/>
          <w:szCs w:val="28"/>
          <w:lang w:eastAsia="uk-UA"/>
        </w:rPr>
        <w:t> </w:t>
      </w:r>
      <w:r w:rsidRPr="00D0491F">
        <w:rPr>
          <w:rFonts w:ascii="Times New Roman" w:hAnsi="Times New Roman"/>
          <w:sz w:val="28"/>
          <w:szCs w:val="28"/>
          <w:lang w:eastAsia="uk-UA"/>
        </w:rPr>
        <w:t>% вказали на необхідність більш прозорого оцінювання.</w:t>
      </w:r>
      <w:r>
        <w:rPr>
          <w:rFonts w:ascii="Times New Roman" w:hAnsi="Times New Roman"/>
          <w:sz w:val="28"/>
          <w:szCs w:val="28"/>
          <w:lang w:eastAsia="uk-UA"/>
        </w:rPr>
        <w:t xml:space="preserve"> </w:t>
      </w:r>
      <w:r w:rsidRPr="00D0491F">
        <w:rPr>
          <w:rFonts w:ascii="Times New Roman" w:hAnsi="Times New Roman"/>
          <w:sz w:val="28"/>
          <w:szCs w:val="28"/>
          <w:lang w:eastAsia="uk-UA"/>
        </w:rPr>
        <w:t>Пропозиції студентів: розширення інформаційної кампанії щодо академічної доброчесності та додаткові заходи для формування культури відповідальності.</w:t>
      </w:r>
    </w:p>
    <w:p w14:paraId="71DB4A42" w14:textId="77777777" w:rsidR="008A1456" w:rsidRPr="002C3FFB" w:rsidRDefault="008A1456" w:rsidP="008A1456">
      <w:pPr>
        <w:pStyle w:val="HTML"/>
        <w:shd w:val="clear" w:color="auto" w:fill="FFFFFF"/>
        <w:ind w:firstLine="720"/>
        <w:jc w:val="both"/>
        <w:rPr>
          <w:rFonts w:ascii="Times New Roman" w:hAnsi="Times New Roman"/>
          <w:sz w:val="28"/>
          <w:szCs w:val="28"/>
          <w:lang w:eastAsia="uk-UA"/>
        </w:rPr>
      </w:pPr>
      <w:r w:rsidRPr="002C3FFB">
        <w:rPr>
          <w:rFonts w:ascii="Times New Roman" w:hAnsi="Times New Roman"/>
          <w:sz w:val="28"/>
          <w:szCs w:val="28"/>
          <w:lang w:eastAsia="uk-UA"/>
        </w:rPr>
        <w:t xml:space="preserve">Також проведена бесіда-обговорення доц. Кофан І.М. зі здобувачами вищої освіти 1, 3 та 5 курсу на тему: «Академічна доброчесність як основа якісної освіти» (від 26.05.2025 р.) з метою ознайомити здобувачів вищої освіти кафедри із поняттям академічної доброчесності, її принципами, формами порушень та наслідками недотримання; сформувати у здобувачів позитивне ставлення до дотримання етичних норм в освітньому процесі. </w:t>
      </w:r>
    </w:p>
    <w:p w14:paraId="04BCB21A" w14:textId="77777777" w:rsidR="008A1456" w:rsidRPr="002C3FFB" w:rsidRDefault="008A1456" w:rsidP="008A1456">
      <w:pPr>
        <w:pStyle w:val="HTML"/>
        <w:shd w:val="clear" w:color="auto" w:fill="FFFFFF"/>
        <w:ind w:firstLine="720"/>
        <w:jc w:val="both"/>
        <w:rPr>
          <w:rFonts w:ascii="Times New Roman" w:hAnsi="Times New Roman"/>
          <w:sz w:val="28"/>
          <w:szCs w:val="28"/>
          <w:lang w:eastAsia="uk-UA"/>
        </w:rPr>
      </w:pPr>
      <w:r w:rsidRPr="002C3FFB">
        <w:rPr>
          <w:rFonts w:ascii="Times New Roman" w:hAnsi="Times New Roman"/>
          <w:sz w:val="28"/>
          <w:szCs w:val="28"/>
          <w:lang w:eastAsia="uk-UA"/>
        </w:rPr>
        <w:t>Просвітницька робота здійснювалася в малих групах: студентів поділено на 4 групи, кожна з яких отримала ситуацію з порушенням академічної доброчесності для аналізу та обговорення шляхів її попередження. Студенти активно висловлювали думки, ділилися власними прикладами та обговорювали складні етичні ситуації. Викладач-модератор підкреслила важливість усвідомленого дотримання принципів доброчесності як частини професійної етики майбутнього педагога та закликала до саморефлексії у навчальному процесі.</w:t>
      </w:r>
    </w:p>
    <w:p w14:paraId="5609471E" w14:textId="77777777" w:rsidR="008A1456" w:rsidRPr="002C3FFB" w:rsidRDefault="008A1456" w:rsidP="008A1456">
      <w:pPr>
        <w:pStyle w:val="HTML"/>
        <w:shd w:val="clear" w:color="auto" w:fill="FFFFFF"/>
        <w:ind w:firstLine="720"/>
        <w:jc w:val="both"/>
        <w:rPr>
          <w:rFonts w:ascii="Times New Roman" w:hAnsi="Times New Roman"/>
          <w:sz w:val="28"/>
          <w:szCs w:val="28"/>
          <w:lang w:eastAsia="uk-UA"/>
        </w:rPr>
      </w:pPr>
      <w:r w:rsidRPr="002C3FFB">
        <w:rPr>
          <w:rFonts w:ascii="Times New Roman" w:hAnsi="Times New Roman"/>
          <w:sz w:val="28"/>
          <w:szCs w:val="28"/>
          <w:lang w:eastAsia="uk-UA"/>
        </w:rPr>
        <w:t>У результаті заходу студенти продемонстрували розуміння сутності академічної доброчесності, бесіда сприяла формуванню відповідального ставлення до власного навчання, пропозиції щодо забезпечення академічної доброчесності в освітньому процесі були висловлені студентами усно під час обговорення (зокрема, зазначено потребу в навчанні навичок правильного цитування, використання антиплагіатних програм тощо).</w:t>
      </w:r>
    </w:p>
    <w:p w14:paraId="467E2EEE" w14:textId="0195C897" w:rsidR="008A1456" w:rsidRDefault="008A1456" w:rsidP="008A1456">
      <w:pPr>
        <w:pStyle w:val="HTML"/>
        <w:shd w:val="clear" w:color="auto" w:fill="FFFFFF"/>
        <w:ind w:firstLine="720"/>
        <w:jc w:val="both"/>
        <w:rPr>
          <w:rFonts w:ascii="Times New Roman" w:hAnsi="Times New Roman"/>
          <w:sz w:val="28"/>
          <w:szCs w:val="28"/>
          <w:lang w:eastAsia="uk-UA"/>
        </w:rPr>
      </w:pPr>
      <w:r w:rsidRPr="002C3FFB">
        <w:rPr>
          <w:rFonts w:ascii="Times New Roman" w:hAnsi="Times New Roman"/>
          <w:sz w:val="28"/>
          <w:szCs w:val="28"/>
          <w:lang w:eastAsia="uk-UA"/>
        </w:rPr>
        <w:t>Таким чином, захід сприяв підвищенню рівня обізнаності здобувачів вищої освіти кафедри щодо академічної доброчесності та стимулював їх до формування свідомої академічної позиції. Доцільно проводити подібні обговорення регулярно, з використанням кейсів, інтерактивних методів та міжпредметних зв’язків.</w:t>
      </w:r>
    </w:p>
    <w:p w14:paraId="40C01985" w14:textId="77777777" w:rsidR="008A1456" w:rsidRPr="00ED1DD3" w:rsidRDefault="008A1456" w:rsidP="008A1456">
      <w:pPr>
        <w:spacing w:after="0" w:line="240" w:lineRule="auto"/>
        <w:ind w:firstLine="708"/>
        <w:jc w:val="both"/>
        <w:rPr>
          <w:rFonts w:ascii="Times New Roman" w:hAnsi="Times New Roman" w:cs="Times New Roman"/>
          <w:color w:val="000000"/>
          <w:sz w:val="28"/>
          <w:szCs w:val="28"/>
        </w:rPr>
      </w:pPr>
      <w:r w:rsidRPr="00ED1DD3">
        <w:rPr>
          <w:rFonts w:ascii="Times New Roman" w:hAnsi="Times New Roman" w:cs="Times New Roman"/>
          <w:i/>
          <w:iCs/>
          <w:color w:val="000000"/>
          <w:sz w:val="28"/>
          <w:szCs w:val="28"/>
        </w:rPr>
        <w:t>Ас. Корженевська П.О.</w:t>
      </w:r>
      <w:r w:rsidRPr="00ED1DD3">
        <w:rPr>
          <w:rFonts w:ascii="Times New Roman" w:hAnsi="Times New Roman" w:cs="Times New Roman"/>
          <w:color w:val="000000"/>
          <w:sz w:val="28"/>
          <w:szCs w:val="28"/>
        </w:rPr>
        <w:t xml:space="preserve"> Кафедра загальної біології та водних біоресурсів </w:t>
      </w:r>
      <w:r w:rsidRPr="002E1655">
        <w:rPr>
          <w:rFonts w:ascii="Times New Roman" w:hAnsi="Times New Roman" w:cs="Times New Roman"/>
          <w:b/>
          <w:bCs/>
          <w:color w:val="000000"/>
          <w:sz w:val="28"/>
          <w:szCs w:val="28"/>
        </w:rPr>
        <w:t>(ОП Системна біологія та гідробіоресурси)</w:t>
      </w:r>
      <w:r w:rsidRPr="00ED1DD3">
        <w:rPr>
          <w:rFonts w:ascii="Times New Roman" w:hAnsi="Times New Roman" w:cs="Times New Roman"/>
          <w:color w:val="000000"/>
          <w:sz w:val="28"/>
          <w:szCs w:val="28"/>
        </w:rPr>
        <w:t xml:space="preserve"> протягом навчального 2024-2025 року, було проведено декілька заходів щодо академічної доброчесності:</w:t>
      </w:r>
    </w:p>
    <w:p w14:paraId="249FC734" w14:textId="77777777" w:rsidR="008A1456" w:rsidRPr="00ED1DD3" w:rsidRDefault="008A1456" w:rsidP="008A1456">
      <w:pPr>
        <w:spacing w:after="0" w:line="240" w:lineRule="auto"/>
        <w:ind w:firstLine="708"/>
        <w:jc w:val="both"/>
        <w:rPr>
          <w:rFonts w:ascii="Times New Roman" w:hAnsi="Times New Roman" w:cs="Times New Roman"/>
          <w:color w:val="000000"/>
          <w:sz w:val="28"/>
          <w:szCs w:val="28"/>
        </w:rPr>
      </w:pPr>
      <w:r w:rsidRPr="00ED1DD3">
        <w:rPr>
          <w:rFonts w:ascii="Times New Roman" w:hAnsi="Times New Roman" w:cs="Times New Roman"/>
          <w:color w:val="000000"/>
          <w:sz w:val="28"/>
          <w:szCs w:val="28"/>
        </w:rPr>
        <w:t>Проведені семінари зі студентами 4 курсу за першим (бакалаврським) рівнем та 1 курсу за другим (магістерським) рівнем кафедри загальної біології та водних біоресурсів ОП «Системна біологія та гідробіоресурси» за темами «Етика та методи уникнення плагіату в академічних роботах: стратегії написання курсових та дипломних робіт», Уникнення плагіату при використанні фотографій та малюнків у презентаціях (доц. Шарамок Т.С.).</w:t>
      </w:r>
    </w:p>
    <w:p w14:paraId="20A9DF19" w14:textId="23A8AEA6" w:rsidR="008A1456" w:rsidRPr="00D0491F" w:rsidRDefault="008A1456" w:rsidP="008A1456">
      <w:pPr>
        <w:spacing w:after="0" w:line="240" w:lineRule="auto"/>
        <w:ind w:firstLine="708"/>
        <w:jc w:val="both"/>
        <w:rPr>
          <w:rFonts w:ascii="Times New Roman" w:hAnsi="Times New Roman" w:cs="Times New Roman"/>
          <w:color w:val="000000"/>
          <w:sz w:val="28"/>
          <w:szCs w:val="28"/>
        </w:rPr>
      </w:pPr>
      <w:r w:rsidRPr="00ED1DD3">
        <w:rPr>
          <w:rFonts w:ascii="Times New Roman" w:hAnsi="Times New Roman" w:cs="Times New Roman"/>
          <w:color w:val="000000"/>
          <w:sz w:val="28"/>
          <w:szCs w:val="28"/>
        </w:rPr>
        <w:t xml:space="preserve">Аналіз анонімних анкет «Дотримання академічної доброчесності», </w:t>
      </w:r>
      <w:r>
        <w:rPr>
          <w:rFonts w:ascii="Times New Roman" w:hAnsi="Times New Roman" w:cs="Times New Roman"/>
          <w:color w:val="000000"/>
          <w:sz w:val="28"/>
          <w:szCs w:val="28"/>
        </w:rPr>
        <w:t>б</w:t>
      </w:r>
      <w:r w:rsidRPr="00D0491F">
        <w:rPr>
          <w:rFonts w:ascii="Times New Roman" w:hAnsi="Times New Roman" w:cs="Times New Roman"/>
          <w:color w:val="000000"/>
          <w:sz w:val="28"/>
          <w:szCs w:val="28"/>
        </w:rPr>
        <w:t xml:space="preserve">уло проаналізовано результати анкетування здобувачів вищої освіти, що навчаються за спеціальністю </w:t>
      </w:r>
      <w:r w:rsidR="002D624E">
        <w:rPr>
          <w:rFonts w:ascii="Times New Roman" w:hAnsi="Times New Roman" w:cs="Times New Roman"/>
          <w:b/>
          <w:bCs/>
          <w:color w:val="000000"/>
          <w:sz w:val="28"/>
          <w:szCs w:val="28"/>
        </w:rPr>
        <w:t>091</w:t>
      </w:r>
      <w:r w:rsidRPr="002E1655">
        <w:rPr>
          <w:rFonts w:ascii="Times New Roman" w:hAnsi="Times New Roman" w:cs="Times New Roman"/>
          <w:b/>
          <w:bCs/>
          <w:color w:val="000000"/>
          <w:sz w:val="28"/>
          <w:szCs w:val="28"/>
        </w:rPr>
        <w:t xml:space="preserve"> Біологія та біохімія (ОП Системна біологія та гідробіоресурси) </w:t>
      </w:r>
      <w:r w:rsidRPr="00D0491F">
        <w:rPr>
          <w:rFonts w:ascii="Times New Roman" w:hAnsi="Times New Roman" w:cs="Times New Roman"/>
          <w:color w:val="000000"/>
          <w:sz w:val="28"/>
          <w:szCs w:val="28"/>
        </w:rPr>
        <w:t xml:space="preserve">(перший – бакалаврський рівень та другий – магістерський рівень) на біолого-екологічному факультеті. Всі здобувачі вищої освіти (100%) відповіли, що знайомі з поняттям академічної доброчесності та їм відомі види академічної доброчесності. Майже всі здобувачі (99%) були </w:t>
      </w:r>
      <w:r w:rsidRPr="00D0491F">
        <w:rPr>
          <w:rFonts w:ascii="Times New Roman" w:hAnsi="Times New Roman" w:cs="Times New Roman"/>
          <w:color w:val="000000"/>
          <w:sz w:val="28"/>
          <w:szCs w:val="28"/>
        </w:rPr>
        <w:lastRenderedPageBreak/>
        <w:t>проінформовані про процедуру дотримання академічної доброчесності під час навчання в університеті. Майже всі здобувачі (99</w:t>
      </w:r>
      <w:r w:rsidR="002D624E">
        <w:rPr>
          <w:rFonts w:ascii="Times New Roman" w:hAnsi="Times New Roman" w:cs="Times New Roman"/>
          <w:color w:val="000000"/>
          <w:sz w:val="28"/>
          <w:szCs w:val="28"/>
        </w:rPr>
        <w:t> </w:t>
      </w:r>
      <w:r w:rsidRPr="00D0491F">
        <w:rPr>
          <w:rFonts w:ascii="Times New Roman" w:hAnsi="Times New Roman" w:cs="Times New Roman"/>
          <w:color w:val="000000"/>
          <w:sz w:val="28"/>
          <w:szCs w:val="28"/>
        </w:rPr>
        <w:t xml:space="preserve">%) знають про використання в університеті програмного забезпечення для автоматичного виявлення плагіату у роботах здобувачів. </w:t>
      </w:r>
    </w:p>
    <w:p w14:paraId="2FE08751" w14:textId="12495E05" w:rsidR="008A1456" w:rsidRPr="00D0491F" w:rsidRDefault="008A1456" w:rsidP="008A1456">
      <w:pPr>
        <w:spacing w:after="0" w:line="240" w:lineRule="auto"/>
        <w:ind w:firstLine="708"/>
        <w:jc w:val="both"/>
        <w:rPr>
          <w:rFonts w:ascii="Times New Roman" w:hAnsi="Times New Roman" w:cs="Times New Roman"/>
          <w:color w:val="000000"/>
          <w:sz w:val="28"/>
          <w:szCs w:val="28"/>
        </w:rPr>
      </w:pPr>
      <w:r w:rsidRPr="00D0491F">
        <w:rPr>
          <w:rFonts w:ascii="Times New Roman" w:hAnsi="Times New Roman" w:cs="Times New Roman"/>
          <w:color w:val="000000"/>
          <w:sz w:val="28"/>
          <w:szCs w:val="28"/>
        </w:rPr>
        <w:t>Майже всім здобувачам (96</w:t>
      </w:r>
      <w:r w:rsidR="002D624E">
        <w:rPr>
          <w:rFonts w:ascii="Times New Roman" w:hAnsi="Times New Roman" w:cs="Times New Roman"/>
          <w:color w:val="000000"/>
          <w:sz w:val="28"/>
          <w:szCs w:val="28"/>
        </w:rPr>
        <w:t> </w:t>
      </w:r>
      <w:r w:rsidRPr="00D0491F">
        <w:rPr>
          <w:rFonts w:ascii="Times New Roman" w:hAnsi="Times New Roman" w:cs="Times New Roman"/>
          <w:color w:val="000000"/>
          <w:sz w:val="28"/>
          <w:szCs w:val="28"/>
        </w:rPr>
        <w:t>%) відомо про наслідки порушення академічної доброчесності, передбачені для здобувачів вищої освіти в ДНУ. 75% здобувачів ознайомлені з нормативними документами, які регулюють політику дотримання академічної доброчесності в ДНУ. 85% здобувачів відповіли «Не чув про такі випадки» на питання «Чи університеті приймаються заходи проти здобувачів, в роботах яких виявлено елементи плагіату».</w:t>
      </w:r>
    </w:p>
    <w:p w14:paraId="53B401F8" w14:textId="68BA2A99" w:rsidR="008A1456" w:rsidRPr="00D0491F" w:rsidRDefault="008A1456" w:rsidP="008A1456">
      <w:pPr>
        <w:spacing w:after="0" w:line="240" w:lineRule="auto"/>
        <w:ind w:firstLine="708"/>
        <w:jc w:val="both"/>
        <w:rPr>
          <w:rFonts w:ascii="Times New Roman" w:hAnsi="Times New Roman" w:cs="Times New Roman"/>
          <w:color w:val="000000"/>
          <w:sz w:val="28"/>
          <w:szCs w:val="28"/>
        </w:rPr>
      </w:pPr>
      <w:r w:rsidRPr="00D0491F">
        <w:rPr>
          <w:rFonts w:ascii="Times New Roman" w:hAnsi="Times New Roman" w:cs="Times New Roman"/>
          <w:color w:val="000000"/>
          <w:sz w:val="28"/>
          <w:szCs w:val="28"/>
        </w:rPr>
        <w:t>Майже всі здобувачі (99</w:t>
      </w:r>
      <w:r w:rsidR="002D624E">
        <w:rPr>
          <w:rFonts w:ascii="Times New Roman" w:hAnsi="Times New Roman" w:cs="Times New Roman"/>
          <w:color w:val="000000"/>
          <w:sz w:val="28"/>
          <w:szCs w:val="28"/>
        </w:rPr>
        <w:t> </w:t>
      </w:r>
      <w:r w:rsidRPr="00D0491F">
        <w:rPr>
          <w:rFonts w:ascii="Times New Roman" w:hAnsi="Times New Roman" w:cs="Times New Roman"/>
          <w:color w:val="000000"/>
          <w:sz w:val="28"/>
          <w:szCs w:val="28"/>
        </w:rPr>
        <w:t>%) вважають доречними проведення дискусій, тренінгів, майстер-класів та інших заходів для популяризації академічної доброчесності з-поміж здобувачів вищої освіти та 85% приймали участь у подібних заходах. 95</w:t>
      </w:r>
      <w:r w:rsidR="002D624E">
        <w:rPr>
          <w:rFonts w:ascii="Times New Roman" w:hAnsi="Times New Roman" w:cs="Times New Roman"/>
          <w:color w:val="000000"/>
          <w:sz w:val="28"/>
          <w:szCs w:val="28"/>
        </w:rPr>
        <w:t> </w:t>
      </w:r>
      <w:r w:rsidRPr="00D0491F">
        <w:rPr>
          <w:rFonts w:ascii="Times New Roman" w:hAnsi="Times New Roman" w:cs="Times New Roman"/>
          <w:color w:val="000000"/>
          <w:sz w:val="28"/>
          <w:szCs w:val="28"/>
        </w:rPr>
        <w:t>% здобувачів вважають, що чинна система оцінювання результатів є об’єктивною.</w:t>
      </w:r>
    </w:p>
    <w:p w14:paraId="3BBC753D" w14:textId="77777777" w:rsidR="008A1456" w:rsidRDefault="008A1456" w:rsidP="008A1456">
      <w:pPr>
        <w:spacing w:after="0" w:line="240" w:lineRule="auto"/>
        <w:ind w:firstLine="708"/>
        <w:jc w:val="both"/>
        <w:rPr>
          <w:rFonts w:ascii="Times New Roman" w:hAnsi="Times New Roman" w:cs="Times New Roman"/>
          <w:color w:val="000000"/>
          <w:sz w:val="28"/>
          <w:szCs w:val="28"/>
        </w:rPr>
      </w:pPr>
      <w:r w:rsidRPr="00D0491F">
        <w:rPr>
          <w:rFonts w:ascii="Times New Roman" w:hAnsi="Times New Roman" w:cs="Times New Roman"/>
          <w:color w:val="000000"/>
          <w:sz w:val="28"/>
          <w:szCs w:val="28"/>
        </w:rPr>
        <w:t>На питання «Чи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 були дві відповіді «Ні, але мені відомі такі випадки, що трапилися з іншими здобувачами», одна відповідь «Так», всі інші відповіді були «Ні».</w:t>
      </w:r>
    </w:p>
    <w:p w14:paraId="6A3CFCEE" w14:textId="0D79771E" w:rsidR="008A1456" w:rsidRDefault="00C337A3" w:rsidP="00A14EF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C337A3">
        <w:rPr>
          <w:rFonts w:ascii="Times New Roman" w:hAnsi="Times New Roman"/>
          <w:i/>
          <w:iCs/>
          <w:sz w:val="28"/>
          <w:szCs w:val="28"/>
          <w:lang w:eastAsia="uk-UA"/>
        </w:rPr>
        <w:t xml:space="preserve">Доц. Шульман М.В. </w:t>
      </w:r>
      <w:r w:rsidRPr="00C337A3">
        <w:rPr>
          <w:rFonts w:ascii="Times New Roman" w:eastAsia="Times New Roman" w:hAnsi="Times New Roman" w:cs="Times New Roman"/>
          <w:kern w:val="0"/>
          <w:sz w:val="28"/>
          <w:szCs w:val="28"/>
          <w:lang w:eastAsia="uk-UA"/>
          <w14:ligatures w14:val="none"/>
        </w:rPr>
        <w:t xml:space="preserve">Протягом навчального 2024-2025 року, було проведено декілька заходів щодо академічної доброчесності (від </w:t>
      </w:r>
      <w:r w:rsidRPr="00FA01AB">
        <w:rPr>
          <w:rFonts w:ascii="Times New Roman" w:eastAsia="Times New Roman" w:hAnsi="Times New Roman" w:cs="Times New Roman"/>
          <w:b/>
          <w:bCs/>
          <w:kern w:val="0"/>
          <w:sz w:val="28"/>
          <w:szCs w:val="28"/>
          <w:lang w:eastAsia="uk-UA"/>
          <w14:ligatures w14:val="none"/>
        </w:rPr>
        <w:t>кафедри біорізноманіття та екології, ОП Екологія</w:t>
      </w:r>
      <w:r w:rsidR="0089534F">
        <w:rPr>
          <w:rFonts w:ascii="Times New Roman" w:eastAsia="Times New Roman" w:hAnsi="Times New Roman" w:cs="Times New Roman"/>
          <w:kern w:val="0"/>
          <w:sz w:val="28"/>
          <w:szCs w:val="28"/>
          <w:lang w:eastAsia="uk-UA"/>
          <w14:ligatures w14:val="none"/>
        </w:rPr>
        <w:t xml:space="preserve">): </w:t>
      </w:r>
      <w:r w:rsidRPr="00C337A3">
        <w:rPr>
          <w:rFonts w:ascii="Times New Roman" w:eastAsia="Times New Roman" w:hAnsi="Times New Roman" w:cs="Times New Roman"/>
          <w:kern w:val="0"/>
          <w:sz w:val="28"/>
          <w:szCs w:val="28"/>
          <w:lang w:eastAsia="uk-UA"/>
          <w14:ligatures w14:val="none"/>
        </w:rPr>
        <w:t>Проведення просвітницького заходу «круглий стіл» серед студентів-бакалаврів кафедри фізіології та інтродукції рослин (3 курс) ОП Біорізноманіття та ландшафтний дизайн на тему «Актуальні проблеми академічної доброчесності» з доповіддю-презентацією студента гр. БЛ-22-1 Варченко Михайло на тему «Булінг у навчальних закладах» (доц. каф. біорізноманіття та екології Шульман М.В.) (від 11.09.2024 р.)., відбулася онлайн-зустріч зі студентами 3 курсу (гр. БЛ-22-1) з виступом студентки гр. БЛ-22-1 Свиридок Мирослави на тему «Правила написання навчально-методичних матеріалів, методичних рекомендацій та посібників» (доц. каф. біорізноманіття та екології Шульман М.В.) (від 13.05.2025 р.)., проходив просвітницький захід «круглий стіл» серед магістрів І курсу (групи: БЕ-24м-1, БЛ-24м-1 та БП-24м-1) на тему «Академічна доброчесність: проблеми та рішення» з доповіддю-презентацією доцента кафедри біорізноманіття та екології Шульман М.В., де розкривалися основні питання академічної доброчесності та види булінгу та мобінгу в навчальних закладах освіти (від 06.06.2025 р.).</w:t>
      </w:r>
    </w:p>
    <w:p w14:paraId="0CFFE258" w14:textId="4173A584" w:rsidR="00A14EF0" w:rsidRPr="00A14EF0" w:rsidRDefault="00C337A3" w:rsidP="00A14EF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0"/>
          <w:sz w:val="28"/>
          <w:szCs w:val="28"/>
          <w:lang w:eastAsia="uk-UA"/>
          <w14:ligatures w14:val="none"/>
        </w:rPr>
        <w:t xml:space="preserve">Аналіз анкет щодо дотримання академічної доброчесності </w:t>
      </w:r>
      <w:r w:rsidR="0089534F">
        <w:rPr>
          <w:rFonts w:ascii="Times New Roman" w:eastAsia="Times New Roman" w:hAnsi="Times New Roman" w:cs="Times New Roman"/>
          <w:kern w:val="0"/>
          <w:sz w:val="28"/>
          <w:szCs w:val="28"/>
          <w:lang w:eastAsia="uk-UA"/>
          <w14:ligatures w14:val="none"/>
        </w:rPr>
        <w:t xml:space="preserve">студентів спеціальності </w:t>
      </w:r>
      <w:r w:rsidR="002D624E">
        <w:rPr>
          <w:rFonts w:ascii="Times New Roman" w:eastAsia="Times New Roman" w:hAnsi="Times New Roman" w:cs="Times New Roman"/>
          <w:b/>
          <w:bCs/>
          <w:kern w:val="0"/>
          <w:sz w:val="28"/>
          <w:szCs w:val="28"/>
          <w:lang w:eastAsia="uk-UA"/>
          <w14:ligatures w14:val="none"/>
        </w:rPr>
        <w:t>101</w:t>
      </w:r>
      <w:r w:rsidR="0089534F" w:rsidRPr="00FA01AB">
        <w:rPr>
          <w:rFonts w:ascii="Times New Roman" w:eastAsia="Times New Roman" w:hAnsi="Times New Roman" w:cs="Times New Roman"/>
          <w:b/>
          <w:bCs/>
          <w:kern w:val="0"/>
          <w:sz w:val="28"/>
          <w:szCs w:val="28"/>
          <w:lang w:eastAsia="uk-UA"/>
          <w14:ligatures w14:val="none"/>
        </w:rPr>
        <w:t xml:space="preserve"> «Екологія»</w:t>
      </w:r>
      <w:r w:rsidR="00A14EF0">
        <w:rPr>
          <w:rFonts w:ascii="Times New Roman" w:eastAsia="Times New Roman" w:hAnsi="Times New Roman" w:cs="Times New Roman"/>
          <w:kern w:val="0"/>
          <w:sz w:val="28"/>
          <w:szCs w:val="28"/>
          <w:lang w:eastAsia="uk-UA"/>
          <w14:ligatures w14:val="none"/>
        </w:rPr>
        <w:t>.</w:t>
      </w:r>
      <w:r w:rsidR="0089534F" w:rsidRPr="00A14EF0">
        <w:rPr>
          <w:rFonts w:ascii="Times New Roman" w:eastAsia="Times New Roman" w:hAnsi="Times New Roman" w:cs="Times New Roman"/>
          <w:kern w:val="0"/>
          <w:sz w:val="28"/>
          <w:szCs w:val="28"/>
          <w:lang w:eastAsia="uk-UA"/>
          <w14:ligatures w14:val="none"/>
        </w:rPr>
        <w:t xml:space="preserve"> </w:t>
      </w:r>
      <w:r w:rsidR="00A14EF0" w:rsidRPr="00A14EF0">
        <w:rPr>
          <w:rFonts w:ascii="Times New Roman" w:hAnsi="Times New Roman" w:cs="Times New Roman"/>
          <w:sz w:val="28"/>
          <w:szCs w:val="28"/>
        </w:rPr>
        <w:t xml:space="preserve">Результати анкетування </w:t>
      </w:r>
      <w:r w:rsidR="00A14EF0" w:rsidRPr="003330BE">
        <w:rPr>
          <w:rFonts w:ascii="Times New Roman" w:hAnsi="Times New Roman" w:cs="Times New Roman"/>
          <w:b/>
          <w:bCs/>
          <w:sz w:val="28"/>
          <w:szCs w:val="28"/>
        </w:rPr>
        <w:t>«Дотримання академічної доброчесності здобувачами ОП «Екологія» першого (бакалаврського) рівня вищої освіти»</w:t>
      </w:r>
      <w:r w:rsidR="00A14EF0" w:rsidRPr="00A14EF0">
        <w:rPr>
          <w:rFonts w:ascii="Times New Roman" w:hAnsi="Times New Roman" w:cs="Times New Roman"/>
          <w:sz w:val="28"/>
          <w:szCs w:val="28"/>
        </w:rPr>
        <w:t xml:space="preserve"> 1–4 років навчання (загальна кількість опрацьованих анкет – </w:t>
      </w:r>
      <w:r w:rsidR="00C06771" w:rsidRPr="00C06771">
        <w:rPr>
          <w:rFonts w:ascii="Times New Roman" w:hAnsi="Times New Roman" w:cs="Times New Roman"/>
          <w:sz w:val="28"/>
          <w:szCs w:val="28"/>
        </w:rPr>
        <w:t>16</w:t>
      </w:r>
      <w:r w:rsidR="00A14EF0" w:rsidRPr="00A14EF0">
        <w:rPr>
          <w:rFonts w:ascii="Times New Roman" w:hAnsi="Times New Roman" w:cs="Times New Roman"/>
          <w:sz w:val="28"/>
          <w:szCs w:val="28"/>
        </w:rPr>
        <w:t xml:space="preserve">) показали, що 100 % опитаних знайомі з поняттям академічної доброчесності, </w:t>
      </w:r>
      <w:r w:rsidR="00C06771" w:rsidRPr="00C06771">
        <w:rPr>
          <w:rFonts w:ascii="Times New Roman" w:hAnsi="Times New Roman" w:cs="Times New Roman"/>
          <w:sz w:val="28"/>
          <w:szCs w:val="28"/>
        </w:rPr>
        <w:t>56</w:t>
      </w:r>
      <w:r w:rsidR="00C06771" w:rsidRPr="00A14EF0">
        <w:rPr>
          <w:rFonts w:ascii="Times New Roman" w:hAnsi="Times New Roman" w:cs="Times New Roman"/>
          <w:sz w:val="28"/>
          <w:szCs w:val="28"/>
        </w:rPr>
        <w:t xml:space="preserve"> % студентів відповіли, що знайомі з усіма </w:t>
      </w:r>
      <w:r w:rsidR="00C06771" w:rsidRPr="00A14EF0">
        <w:rPr>
          <w:rFonts w:ascii="Times New Roman" w:hAnsi="Times New Roman" w:cs="Times New Roman"/>
          <w:sz w:val="28"/>
          <w:szCs w:val="28"/>
        </w:rPr>
        <w:lastRenderedPageBreak/>
        <w:t>видами порушень академічної доброчесності;</w:t>
      </w:r>
      <w:r w:rsidR="00C06771" w:rsidRPr="00C06771">
        <w:rPr>
          <w:rFonts w:ascii="Times New Roman" w:hAnsi="Times New Roman" w:cs="Times New Roman"/>
          <w:sz w:val="28"/>
          <w:szCs w:val="28"/>
        </w:rPr>
        <w:t xml:space="preserve"> 37</w:t>
      </w:r>
      <w:r w:rsidR="00C06771">
        <w:rPr>
          <w:rFonts w:ascii="Times New Roman" w:hAnsi="Times New Roman" w:cs="Times New Roman"/>
          <w:sz w:val="28"/>
          <w:szCs w:val="28"/>
          <w:lang w:val="en-US"/>
        </w:rPr>
        <w:t> </w:t>
      </w:r>
      <w:r w:rsidR="00A14EF0" w:rsidRPr="00A14EF0">
        <w:rPr>
          <w:rFonts w:ascii="Times New Roman" w:hAnsi="Times New Roman" w:cs="Times New Roman"/>
          <w:sz w:val="28"/>
          <w:szCs w:val="28"/>
        </w:rPr>
        <w:t xml:space="preserve">% опитаних ознайомлені з такими видами порушень академічної доброчесності: академічний плагіат, хабарництво, корупція, необ'єктивне оцінювання, фабрикація, списування, приватний інтерес; ніхто з респондентів не надав ствердну відповідь на питання, що жоден з видів порушень йому не відомий. На питання «Чи інформують Вас науково-педагогічні працівники та куратор про процедуру дотримання академічної доброчесності під час навчання в університеті?» ˗ </w:t>
      </w:r>
      <w:r w:rsidR="0018643D">
        <w:rPr>
          <w:rFonts w:ascii="Times New Roman" w:hAnsi="Times New Roman" w:cs="Times New Roman"/>
          <w:sz w:val="28"/>
          <w:szCs w:val="28"/>
        </w:rPr>
        <w:t>тільки дві</w:t>
      </w:r>
      <w:r w:rsidR="00A14EF0" w:rsidRPr="00A14EF0">
        <w:rPr>
          <w:rFonts w:ascii="Times New Roman" w:hAnsi="Times New Roman" w:cs="Times New Roman"/>
          <w:sz w:val="28"/>
          <w:szCs w:val="28"/>
        </w:rPr>
        <w:t xml:space="preserve"> відповіді </w:t>
      </w:r>
      <w:r w:rsidR="0018643D">
        <w:rPr>
          <w:rFonts w:ascii="Times New Roman" w:hAnsi="Times New Roman" w:cs="Times New Roman"/>
          <w:sz w:val="28"/>
          <w:szCs w:val="28"/>
        </w:rPr>
        <w:t>негативні ˗ 87 % ствердні</w:t>
      </w:r>
      <w:r w:rsidR="00A14EF0" w:rsidRPr="00A14EF0">
        <w:rPr>
          <w:rFonts w:ascii="Times New Roman" w:hAnsi="Times New Roman" w:cs="Times New Roman"/>
          <w:sz w:val="28"/>
          <w:szCs w:val="28"/>
        </w:rPr>
        <w:t>.</w:t>
      </w:r>
    </w:p>
    <w:p w14:paraId="4F9AF99F" w14:textId="3F73C84B" w:rsidR="00A14EF0" w:rsidRPr="00A14EF0" w:rsidRDefault="00A14EF0" w:rsidP="00A14EF0">
      <w:pPr>
        <w:spacing w:after="0" w:line="240" w:lineRule="auto"/>
        <w:ind w:firstLine="709"/>
        <w:jc w:val="both"/>
        <w:rPr>
          <w:rFonts w:ascii="Times New Roman" w:hAnsi="Times New Roman" w:cs="Times New Roman"/>
          <w:sz w:val="28"/>
          <w:szCs w:val="28"/>
        </w:rPr>
      </w:pPr>
      <w:r w:rsidRPr="00A14EF0">
        <w:rPr>
          <w:rFonts w:ascii="Times New Roman" w:hAnsi="Times New Roman" w:cs="Times New Roman"/>
          <w:sz w:val="28"/>
          <w:szCs w:val="28"/>
        </w:rPr>
        <w:t>Питання «</w:t>
      </w:r>
      <w:r w:rsidRPr="00A14EF0">
        <w:rPr>
          <w:rFonts w:ascii="Times New Roman" w:hAnsi="Times New Roman" w:cs="Times New Roman"/>
          <w:color w:val="212121"/>
          <w:sz w:val="28"/>
          <w:szCs w:val="28"/>
          <w:shd w:val="clear" w:color="auto" w:fill="FFFFFF"/>
        </w:rPr>
        <w:t>Чи відомо Вам про використання в університеті програмного забезпечення для автоматичного виявлення плагіату у роботах здобувачів?</w:t>
      </w:r>
      <w:r w:rsidRPr="00A14EF0">
        <w:rPr>
          <w:rFonts w:ascii="Times New Roman" w:hAnsi="Times New Roman" w:cs="Times New Roman"/>
          <w:sz w:val="28"/>
          <w:szCs w:val="28"/>
        </w:rPr>
        <w:t xml:space="preserve">» </w:t>
      </w:r>
      <w:r w:rsidR="0018643D">
        <w:rPr>
          <w:rFonts w:ascii="Times New Roman" w:hAnsi="Times New Roman" w:cs="Times New Roman"/>
          <w:sz w:val="28"/>
          <w:szCs w:val="28"/>
        </w:rPr>
        <w:t>˗ більшість відповідей позитивні (68  %)</w:t>
      </w:r>
      <w:r w:rsidRPr="00A14EF0">
        <w:rPr>
          <w:rFonts w:ascii="Times New Roman" w:hAnsi="Times New Roman" w:cs="Times New Roman"/>
          <w:sz w:val="28"/>
          <w:szCs w:val="28"/>
        </w:rPr>
        <w:t xml:space="preserve">. З наслідками порушення академічної доброчесності, передбаченими для здобувачів вищої освіти в ДНУ, ознайомлені </w:t>
      </w:r>
      <w:r w:rsidR="00C04A7C">
        <w:rPr>
          <w:rFonts w:ascii="Times New Roman" w:hAnsi="Times New Roman" w:cs="Times New Roman"/>
          <w:sz w:val="28"/>
          <w:szCs w:val="28"/>
        </w:rPr>
        <w:t>75 %</w:t>
      </w:r>
      <w:r w:rsidRPr="00A14EF0">
        <w:rPr>
          <w:rFonts w:ascii="Times New Roman" w:hAnsi="Times New Roman" w:cs="Times New Roman"/>
          <w:sz w:val="28"/>
          <w:szCs w:val="28"/>
        </w:rPr>
        <w:t xml:space="preserve"> респондент</w:t>
      </w:r>
      <w:r w:rsidR="00C04A7C">
        <w:rPr>
          <w:rFonts w:ascii="Times New Roman" w:hAnsi="Times New Roman" w:cs="Times New Roman"/>
          <w:sz w:val="28"/>
          <w:szCs w:val="28"/>
        </w:rPr>
        <w:t>ів</w:t>
      </w:r>
      <w:r w:rsidRPr="00A14EF0">
        <w:rPr>
          <w:rFonts w:ascii="Times New Roman" w:hAnsi="Times New Roman" w:cs="Times New Roman"/>
          <w:sz w:val="28"/>
          <w:szCs w:val="28"/>
        </w:rPr>
        <w:t xml:space="preserve">. </w:t>
      </w:r>
      <w:r w:rsidR="00C04A7C">
        <w:rPr>
          <w:rFonts w:ascii="Times New Roman" w:hAnsi="Times New Roman" w:cs="Times New Roman"/>
          <w:sz w:val="28"/>
          <w:szCs w:val="28"/>
        </w:rPr>
        <w:t xml:space="preserve">Також </w:t>
      </w:r>
      <w:r w:rsidRPr="00A14EF0">
        <w:rPr>
          <w:rFonts w:ascii="Times New Roman" w:hAnsi="Times New Roman" w:cs="Times New Roman"/>
          <w:sz w:val="28"/>
          <w:szCs w:val="28"/>
        </w:rPr>
        <w:t>більшість опитаних (</w:t>
      </w:r>
      <w:r w:rsidR="00C04A7C">
        <w:rPr>
          <w:rFonts w:ascii="Times New Roman" w:hAnsi="Times New Roman" w:cs="Times New Roman"/>
          <w:sz w:val="28"/>
          <w:szCs w:val="28"/>
        </w:rPr>
        <w:t>75</w:t>
      </w:r>
      <w:r w:rsidRPr="00A14EF0">
        <w:rPr>
          <w:rFonts w:ascii="Times New Roman" w:hAnsi="Times New Roman" w:cs="Times New Roman"/>
          <w:sz w:val="28"/>
          <w:szCs w:val="28"/>
        </w:rPr>
        <w:t xml:space="preserve"> %) відповіли, що ознайомлені з документами, які регулюють політику дотримання доброчесності в ДНУ. На питання «Чи приймаються в університеті заходи проти здобувачів, в роботах яких виявлено елементи плагіату?» </w:t>
      </w:r>
      <w:r w:rsidR="00C04A7C">
        <w:rPr>
          <w:rFonts w:ascii="Times New Roman" w:hAnsi="Times New Roman" w:cs="Times New Roman"/>
          <w:sz w:val="28"/>
          <w:szCs w:val="28"/>
        </w:rPr>
        <w:t>відповіді розділилися таким чином: 43 %</w:t>
      </w:r>
      <w:r w:rsidRPr="00A14EF0">
        <w:rPr>
          <w:rFonts w:ascii="Times New Roman" w:hAnsi="Times New Roman" w:cs="Times New Roman"/>
          <w:sz w:val="28"/>
          <w:szCs w:val="28"/>
        </w:rPr>
        <w:t xml:space="preserve"> відповіли, що не знають про випадки порушення доброчесності</w:t>
      </w:r>
      <w:r w:rsidR="00C04A7C">
        <w:rPr>
          <w:rFonts w:ascii="Times New Roman" w:hAnsi="Times New Roman" w:cs="Times New Roman"/>
          <w:sz w:val="28"/>
          <w:szCs w:val="28"/>
        </w:rPr>
        <w:t>, 31 %</w:t>
      </w:r>
      <w:r w:rsidRPr="00A14EF0">
        <w:rPr>
          <w:rFonts w:ascii="Times New Roman" w:hAnsi="Times New Roman" w:cs="Times New Roman"/>
          <w:sz w:val="28"/>
          <w:szCs w:val="28"/>
        </w:rPr>
        <w:t xml:space="preserve"> </w:t>
      </w:r>
      <w:r w:rsidR="00C04A7C">
        <w:rPr>
          <w:rFonts w:ascii="Times New Roman" w:hAnsi="Times New Roman" w:cs="Times New Roman"/>
          <w:sz w:val="28"/>
          <w:szCs w:val="28"/>
        </w:rPr>
        <w:t xml:space="preserve">відповіли «так» і 18 % надали відповідь «не знаю». </w:t>
      </w:r>
      <w:r w:rsidRPr="00A14EF0">
        <w:rPr>
          <w:rFonts w:ascii="Times New Roman" w:hAnsi="Times New Roman" w:cs="Times New Roman"/>
          <w:sz w:val="28"/>
          <w:szCs w:val="28"/>
        </w:rPr>
        <w:t xml:space="preserve">На запитання «Які з перерахованих заходів використовуються в університеті при виявленні плагіату у роботах здобувачів вищої освіти?» – </w:t>
      </w:r>
      <w:r w:rsidR="00C04A7C">
        <w:rPr>
          <w:rFonts w:ascii="Times New Roman" w:hAnsi="Times New Roman" w:cs="Times New Roman"/>
          <w:sz w:val="28"/>
          <w:szCs w:val="28"/>
        </w:rPr>
        <w:t>68</w:t>
      </w:r>
      <w:r w:rsidRPr="00A14EF0">
        <w:rPr>
          <w:rFonts w:ascii="Times New Roman" w:hAnsi="Times New Roman" w:cs="Times New Roman"/>
          <w:sz w:val="28"/>
          <w:szCs w:val="28"/>
        </w:rPr>
        <w:t xml:space="preserve"> % студентів зазначили, що така робота не зараховується </w:t>
      </w:r>
      <w:r w:rsidR="00C04A7C">
        <w:rPr>
          <w:rFonts w:ascii="Times New Roman" w:hAnsi="Times New Roman" w:cs="Times New Roman"/>
          <w:sz w:val="28"/>
          <w:szCs w:val="28"/>
        </w:rPr>
        <w:t xml:space="preserve">і </w:t>
      </w:r>
      <w:r w:rsidR="00C04A7C" w:rsidRPr="00C04A7C">
        <w:rPr>
          <w:rFonts w:ascii="Times New Roman" w:hAnsi="Times New Roman" w:cs="Times New Roman"/>
          <w:sz w:val="28"/>
          <w:szCs w:val="28"/>
        </w:rPr>
        <w:t>це негативно впливає на підсумкову оцінку при захисті роботи;</w:t>
      </w:r>
      <w:r w:rsidR="00C04A7C">
        <w:rPr>
          <w:rFonts w:ascii="Times New Roman" w:hAnsi="Times New Roman" w:cs="Times New Roman"/>
          <w:sz w:val="28"/>
          <w:szCs w:val="28"/>
        </w:rPr>
        <w:t xml:space="preserve"> </w:t>
      </w:r>
      <w:r w:rsidR="00C04A7C" w:rsidRPr="00C04A7C">
        <w:rPr>
          <w:rFonts w:ascii="Times New Roman" w:hAnsi="Times New Roman" w:cs="Times New Roman"/>
          <w:sz w:val="28"/>
          <w:szCs w:val="28"/>
        </w:rPr>
        <w:t>пропонується часткове доопрацювання роботи</w:t>
      </w:r>
      <w:r w:rsidRPr="00A14EF0">
        <w:rPr>
          <w:rFonts w:ascii="Times New Roman" w:hAnsi="Times New Roman" w:cs="Times New Roman"/>
          <w:sz w:val="28"/>
          <w:szCs w:val="28"/>
        </w:rPr>
        <w:t xml:space="preserve">; </w:t>
      </w:r>
      <w:r w:rsidR="00C04A7C">
        <w:rPr>
          <w:rFonts w:ascii="Times New Roman" w:hAnsi="Times New Roman" w:cs="Times New Roman"/>
          <w:sz w:val="28"/>
          <w:szCs w:val="28"/>
        </w:rPr>
        <w:t>інші зазначили, що</w:t>
      </w:r>
      <w:r w:rsidRPr="00A14EF0">
        <w:rPr>
          <w:rFonts w:ascii="Times New Roman" w:hAnsi="Times New Roman" w:cs="Times New Roman"/>
          <w:sz w:val="28"/>
          <w:szCs w:val="28"/>
        </w:rPr>
        <w:t xml:space="preserve"> це негативно впливає на підсумкову оцінку при захисті роботи</w:t>
      </w:r>
      <w:r w:rsidR="00C04A7C">
        <w:rPr>
          <w:rFonts w:ascii="Times New Roman" w:hAnsi="Times New Roman" w:cs="Times New Roman"/>
          <w:sz w:val="28"/>
          <w:szCs w:val="28"/>
        </w:rPr>
        <w:t xml:space="preserve">. </w:t>
      </w:r>
      <w:r w:rsidRPr="00A14EF0">
        <w:rPr>
          <w:rFonts w:ascii="Times New Roman" w:hAnsi="Times New Roman" w:cs="Times New Roman"/>
          <w:sz w:val="28"/>
          <w:szCs w:val="28"/>
        </w:rPr>
        <w:t xml:space="preserve">На питання «Які санкції щодо здобувачів Ви вважаєте доцільними у разі виявлення і доведення академічної недоброчесності?» </w:t>
      </w:r>
      <w:r w:rsidR="00D863B5">
        <w:rPr>
          <w:rFonts w:ascii="Times New Roman" w:hAnsi="Times New Roman" w:cs="Times New Roman"/>
          <w:sz w:val="28"/>
          <w:szCs w:val="28"/>
        </w:rPr>
        <w:t>більшість</w:t>
      </w:r>
      <w:r w:rsidRPr="00A14EF0">
        <w:rPr>
          <w:rFonts w:ascii="Times New Roman" w:hAnsi="Times New Roman" w:cs="Times New Roman"/>
          <w:sz w:val="28"/>
          <w:szCs w:val="28"/>
        </w:rPr>
        <w:t xml:space="preserve"> опитаних відповіли – повторне проходження оцінювання, з них </w:t>
      </w:r>
      <w:r w:rsidR="00D863B5">
        <w:rPr>
          <w:rFonts w:ascii="Times New Roman" w:hAnsi="Times New Roman" w:cs="Times New Roman"/>
          <w:sz w:val="28"/>
          <w:szCs w:val="28"/>
        </w:rPr>
        <w:t>18</w:t>
      </w:r>
      <w:r w:rsidRPr="00A14EF0">
        <w:rPr>
          <w:rFonts w:ascii="Times New Roman" w:hAnsi="Times New Roman" w:cs="Times New Roman"/>
          <w:sz w:val="28"/>
          <w:szCs w:val="28"/>
        </w:rPr>
        <w:t xml:space="preserve"> % також відповіли – повторне проходження відповідного освітнього компонента програми (повторне вивчення дисципліни)</w:t>
      </w:r>
      <w:r w:rsidR="00D863B5">
        <w:rPr>
          <w:rFonts w:ascii="Times New Roman" w:hAnsi="Times New Roman" w:cs="Times New Roman"/>
          <w:sz w:val="28"/>
          <w:szCs w:val="28"/>
        </w:rPr>
        <w:t xml:space="preserve">, одна людина вважає за потрібне </w:t>
      </w:r>
      <w:r w:rsidR="00D863B5" w:rsidRPr="00D863B5">
        <w:rPr>
          <w:rFonts w:ascii="Times New Roman" w:hAnsi="Times New Roman" w:cs="Times New Roman"/>
          <w:sz w:val="28"/>
          <w:szCs w:val="28"/>
        </w:rPr>
        <w:t>відрахування з університету</w:t>
      </w:r>
      <w:r w:rsidR="00D863B5">
        <w:rPr>
          <w:rFonts w:ascii="Times New Roman" w:hAnsi="Times New Roman" w:cs="Times New Roman"/>
          <w:sz w:val="28"/>
          <w:szCs w:val="28"/>
        </w:rPr>
        <w:t>/</w:t>
      </w:r>
      <w:r w:rsidR="00D863B5" w:rsidRPr="00D863B5">
        <w:rPr>
          <w:rFonts w:ascii="Times New Roman" w:hAnsi="Times New Roman" w:cs="Times New Roman"/>
          <w:sz w:val="28"/>
          <w:szCs w:val="28"/>
        </w:rPr>
        <w:t>позбавлення наданих університетом пільг з оплати навчання</w:t>
      </w:r>
      <w:r w:rsidR="00D863B5">
        <w:rPr>
          <w:rFonts w:ascii="Times New Roman" w:hAnsi="Times New Roman" w:cs="Times New Roman"/>
          <w:sz w:val="28"/>
          <w:szCs w:val="28"/>
        </w:rPr>
        <w:t xml:space="preserve"> і одна людина не надала жодної відповіді. </w:t>
      </w:r>
      <w:r w:rsidRPr="00A14EF0">
        <w:rPr>
          <w:rFonts w:ascii="Times New Roman" w:hAnsi="Times New Roman" w:cs="Times New Roman"/>
          <w:sz w:val="28"/>
          <w:szCs w:val="28"/>
        </w:rPr>
        <w:t xml:space="preserve">Також </w:t>
      </w:r>
      <w:r w:rsidR="00D863B5">
        <w:rPr>
          <w:rFonts w:ascii="Times New Roman" w:hAnsi="Times New Roman" w:cs="Times New Roman"/>
          <w:sz w:val="28"/>
          <w:szCs w:val="28"/>
        </w:rPr>
        <w:t>93</w:t>
      </w:r>
      <w:r w:rsidRPr="00A14EF0">
        <w:rPr>
          <w:rFonts w:ascii="Times New Roman" w:hAnsi="Times New Roman" w:cs="Times New Roman"/>
          <w:sz w:val="28"/>
          <w:szCs w:val="28"/>
        </w:rPr>
        <w:t> % студентів вважають доречним проведення дискусій, тренінгів, майстер-класів та інших заходів з цього питання. На запитання «Чи приймали Ви участь у подібних заходах?» – 7</w:t>
      </w:r>
      <w:r w:rsidR="00D863B5">
        <w:rPr>
          <w:rFonts w:ascii="Times New Roman" w:hAnsi="Times New Roman" w:cs="Times New Roman"/>
          <w:sz w:val="28"/>
          <w:szCs w:val="28"/>
        </w:rPr>
        <w:t>5</w:t>
      </w:r>
      <w:r w:rsidRPr="00A14EF0">
        <w:rPr>
          <w:rFonts w:ascii="Times New Roman" w:hAnsi="Times New Roman" w:cs="Times New Roman"/>
          <w:sz w:val="28"/>
          <w:szCs w:val="28"/>
        </w:rPr>
        <w:t> % відповіли негативно. На запитання «Чи об’єктивна, на Вашу думку, чинна система оцінювання результатів у ДНУ?» –</w:t>
      </w:r>
      <w:r w:rsidR="00D863B5">
        <w:rPr>
          <w:rFonts w:ascii="Times New Roman" w:hAnsi="Times New Roman" w:cs="Times New Roman"/>
          <w:sz w:val="28"/>
          <w:szCs w:val="28"/>
        </w:rPr>
        <w:t xml:space="preserve"> 56</w:t>
      </w:r>
      <w:r w:rsidRPr="00A14EF0">
        <w:rPr>
          <w:rFonts w:ascii="Times New Roman" w:hAnsi="Times New Roman" w:cs="Times New Roman"/>
          <w:sz w:val="28"/>
          <w:szCs w:val="28"/>
        </w:rPr>
        <w:t xml:space="preserve"> % студентів відповіли – так, </w:t>
      </w:r>
      <w:r w:rsidR="00D863B5">
        <w:rPr>
          <w:rFonts w:ascii="Times New Roman" w:hAnsi="Times New Roman" w:cs="Times New Roman"/>
          <w:sz w:val="28"/>
          <w:szCs w:val="28"/>
        </w:rPr>
        <w:t>37</w:t>
      </w:r>
      <w:r w:rsidRPr="00A14EF0">
        <w:rPr>
          <w:rFonts w:ascii="Times New Roman" w:hAnsi="Times New Roman" w:cs="Times New Roman"/>
          <w:sz w:val="28"/>
          <w:szCs w:val="28"/>
        </w:rPr>
        <w:t xml:space="preserve"> % відповіли – частково і </w:t>
      </w:r>
      <w:r w:rsidR="00D863B5">
        <w:rPr>
          <w:rFonts w:ascii="Times New Roman" w:hAnsi="Times New Roman" w:cs="Times New Roman"/>
          <w:sz w:val="28"/>
          <w:szCs w:val="28"/>
        </w:rPr>
        <w:t>одна</w:t>
      </w:r>
      <w:r w:rsidRPr="00A14EF0">
        <w:rPr>
          <w:rFonts w:ascii="Times New Roman" w:hAnsi="Times New Roman" w:cs="Times New Roman"/>
          <w:sz w:val="28"/>
          <w:szCs w:val="28"/>
        </w:rPr>
        <w:t xml:space="preserve"> відповідь – важко відповісти. У критерію з вибору ресурсів та процедур, які особисто використовують студенти у процесі написання робіт – </w:t>
      </w:r>
      <w:r w:rsidR="00D863B5">
        <w:rPr>
          <w:rFonts w:ascii="Times New Roman" w:hAnsi="Times New Roman" w:cs="Times New Roman"/>
          <w:sz w:val="28"/>
          <w:szCs w:val="28"/>
        </w:rPr>
        <w:t>68</w:t>
      </w:r>
      <w:r w:rsidRPr="00A14EF0">
        <w:rPr>
          <w:rFonts w:ascii="Times New Roman" w:hAnsi="Times New Roman" w:cs="Times New Roman"/>
          <w:sz w:val="28"/>
          <w:szCs w:val="28"/>
        </w:rPr>
        <w:t xml:space="preserve"> % обрали «завжди доступні матеріали, аналізую, цитую із зазначенням джерела», інші </w:t>
      </w:r>
      <w:r w:rsidR="00D863B5">
        <w:rPr>
          <w:rFonts w:ascii="Times New Roman" w:hAnsi="Times New Roman" w:cs="Times New Roman"/>
          <w:sz w:val="28"/>
          <w:szCs w:val="28"/>
        </w:rPr>
        <w:t xml:space="preserve">(31 %) </w:t>
      </w:r>
      <w:r w:rsidRPr="00A14EF0">
        <w:rPr>
          <w:rFonts w:ascii="Times New Roman" w:hAnsi="Times New Roman" w:cs="Times New Roman"/>
          <w:sz w:val="28"/>
          <w:szCs w:val="28"/>
        </w:rPr>
        <w:t xml:space="preserve">– «в окремих випадках опрацьовую доступні матеріали, аналізую, цитую із зазначенням джерела». На запитання «Чи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 – </w:t>
      </w:r>
      <w:r w:rsidR="00D863B5">
        <w:rPr>
          <w:rFonts w:ascii="Times New Roman" w:hAnsi="Times New Roman" w:cs="Times New Roman"/>
          <w:sz w:val="28"/>
          <w:szCs w:val="28"/>
        </w:rPr>
        <w:t>50 %</w:t>
      </w:r>
      <w:r w:rsidRPr="00A14EF0">
        <w:rPr>
          <w:rFonts w:ascii="Times New Roman" w:hAnsi="Times New Roman" w:cs="Times New Roman"/>
          <w:sz w:val="28"/>
          <w:szCs w:val="28"/>
        </w:rPr>
        <w:t xml:space="preserve"> </w:t>
      </w:r>
      <w:r w:rsidR="00D863B5">
        <w:rPr>
          <w:rFonts w:ascii="Times New Roman" w:hAnsi="Times New Roman" w:cs="Times New Roman"/>
          <w:sz w:val="28"/>
          <w:szCs w:val="28"/>
        </w:rPr>
        <w:t>відповіли негативно, 25</w:t>
      </w:r>
      <w:r w:rsidRPr="00A14EF0">
        <w:rPr>
          <w:rFonts w:ascii="Times New Roman" w:hAnsi="Times New Roman" w:cs="Times New Roman"/>
          <w:sz w:val="28"/>
          <w:szCs w:val="28"/>
        </w:rPr>
        <w:t> % відпові</w:t>
      </w:r>
      <w:r w:rsidR="0020755A">
        <w:rPr>
          <w:rFonts w:ascii="Times New Roman" w:hAnsi="Times New Roman" w:cs="Times New Roman"/>
          <w:sz w:val="28"/>
          <w:szCs w:val="28"/>
        </w:rPr>
        <w:t>ли ствердно</w:t>
      </w:r>
      <w:r w:rsidR="00D863B5">
        <w:rPr>
          <w:rFonts w:ascii="Times New Roman" w:hAnsi="Times New Roman" w:cs="Times New Roman"/>
          <w:sz w:val="28"/>
          <w:szCs w:val="28"/>
        </w:rPr>
        <w:t xml:space="preserve"> і</w:t>
      </w:r>
      <w:r w:rsidR="0020755A">
        <w:rPr>
          <w:rFonts w:ascii="Times New Roman" w:hAnsi="Times New Roman" w:cs="Times New Roman"/>
          <w:sz w:val="28"/>
          <w:szCs w:val="28"/>
        </w:rPr>
        <w:t xml:space="preserve"> 25 % надали відповідь «ні, </w:t>
      </w:r>
      <w:r w:rsidR="0020755A" w:rsidRPr="0020755A">
        <w:rPr>
          <w:rFonts w:ascii="Times New Roman" w:hAnsi="Times New Roman" w:cs="Times New Roman"/>
          <w:sz w:val="28"/>
          <w:szCs w:val="28"/>
        </w:rPr>
        <w:t>але мені відомі такі випадки, що трапилися з іншими студентами</w:t>
      </w:r>
      <w:r w:rsidR="0020755A">
        <w:rPr>
          <w:rFonts w:ascii="Times New Roman" w:hAnsi="Times New Roman" w:cs="Times New Roman"/>
          <w:sz w:val="28"/>
          <w:szCs w:val="28"/>
        </w:rPr>
        <w:t>»</w:t>
      </w:r>
      <w:r w:rsidRPr="00A14EF0">
        <w:rPr>
          <w:rFonts w:ascii="Times New Roman" w:hAnsi="Times New Roman" w:cs="Times New Roman"/>
          <w:sz w:val="28"/>
          <w:szCs w:val="28"/>
        </w:rPr>
        <w:t>.</w:t>
      </w:r>
    </w:p>
    <w:p w14:paraId="1DA99CF6" w14:textId="6CC603A9" w:rsidR="00A14EF0" w:rsidRPr="00A14EF0" w:rsidRDefault="00A14EF0" w:rsidP="00A14EF0">
      <w:pPr>
        <w:spacing w:after="0" w:line="240" w:lineRule="auto"/>
        <w:ind w:firstLine="708"/>
        <w:jc w:val="both"/>
        <w:rPr>
          <w:rFonts w:ascii="Times New Roman" w:hAnsi="Times New Roman" w:cs="Times New Roman"/>
          <w:sz w:val="28"/>
          <w:szCs w:val="28"/>
        </w:rPr>
      </w:pPr>
      <w:r w:rsidRPr="00A14EF0">
        <w:rPr>
          <w:rFonts w:ascii="Times New Roman" w:hAnsi="Times New Roman" w:cs="Times New Roman"/>
          <w:sz w:val="28"/>
          <w:szCs w:val="28"/>
        </w:rPr>
        <w:lastRenderedPageBreak/>
        <w:t xml:space="preserve">Результати анкетування </w:t>
      </w:r>
      <w:r w:rsidRPr="003330BE">
        <w:rPr>
          <w:rFonts w:ascii="Times New Roman" w:hAnsi="Times New Roman" w:cs="Times New Roman"/>
          <w:b/>
          <w:bCs/>
          <w:sz w:val="28"/>
          <w:szCs w:val="28"/>
        </w:rPr>
        <w:t>«Дотримання академічної доброчесності здобувачами ОП «Екологія» другого (магістерського) рівня вищої освіти»</w:t>
      </w:r>
      <w:r w:rsidRPr="00A14EF0">
        <w:rPr>
          <w:rFonts w:ascii="Times New Roman" w:hAnsi="Times New Roman" w:cs="Times New Roman"/>
          <w:sz w:val="28"/>
          <w:szCs w:val="28"/>
        </w:rPr>
        <w:t xml:space="preserve"> 1-го року навчання (загальна кількість опрацьованих анкет ‒ 4) показали, що 100 % опитаних знайомі з поняттям академічної доброчесності, більшість респондентів ознайомлені з усіма видами порушень академічної доброчесності. На питання «Чи інформують Вас науково-педагогічні працівники та куратор про процедуру дотримання академічної доброчесності під час навчання в університеті?» ‒ 100 % відповіли ствердно. </w:t>
      </w:r>
      <w:r w:rsidR="009A00FF">
        <w:rPr>
          <w:rFonts w:ascii="Times New Roman" w:hAnsi="Times New Roman" w:cs="Times New Roman"/>
          <w:sz w:val="28"/>
          <w:szCs w:val="28"/>
        </w:rPr>
        <w:t xml:space="preserve">Також всі студенти </w:t>
      </w:r>
      <w:r w:rsidRPr="00A14EF0">
        <w:rPr>
          <w:rFonts w:ascii="Times New Roman" w:hAnsi="Times New Roman" w:cs="Times New Roman"/>
          <w:sz w:val="28"/>
          <w:szCs w:val="28"/>
        </w:rPr>
        <w:t>відпові</w:t>
      </w:r>
      <w:r w:rsidR="009A00FF">
        <w:rPr>
          <w:rFonts w:ascii="Times New Roman" w:hAnsi="Times New Roman" w:cs="Times New Roman"/>
          <w:sz w:val="28"/>
          <w:szCs w:val="28"/>
        </w:rPr>
        <w:t>ли</w:t>
      </w:r>
      <w:r w:rsidRPr="00A14EF0">
        <w:rPr>
          <w:rFonts w:ascii="Times New Roman" w:hAnsi="Times New Roman" w:cs="Times New Roman"/>
          <w:sz w:val="28"/>
          <w:szCs w:val="28"/>
        </w:rPr>
        <w:t xml:space="preserve">, що </w:t>
      </w:r>
      <w:r w:rsidR="009A00FF">
        <w:rPr>
          <w:rFonts w:ascii="Times New Roman" w:hAnsi="Times New Roman" w:cs="Times New Roman"/>
          <w:sz w:val="28"/>
          <w:szCs w:val="28"/>
        </w:rPr>
        <w:t>з</w:t>
      </w:r>
      <w:r w:rsidRPr="00A14EF0">
        <w:rPr>
          <w:rFonts w:ascii="Times New Roman" w:hAnsi="Times New Roman" w:cs="Times New Roman"/>
          <w:sz w:val="28"/>
          <w:szCs w:val="28"/>
        </w:rPr>
        <w:t>на</w:t>
      </w:r>
      <w:r w:rsidR="009A00FF">
        <w:rPr>
          <w:rFonts w:ascii="Times New Roman" w:hAnsi="Times New Roman" w:cs="Times New Roman"/>
          <w:sz w:val="28"/>
          <w:szCs w:val="28"/>
        </w:rPr>
        <w:t>ють</w:t>
      </w:r>
      <w:r w:rsidRPr="00A14EF0">
        <w:rPr>
          <w:rFonts w:ascii="Times New Roman" w:hAnsi="Times New Roman" w:cs="Times New Roman"/>
          <w:sz w:val="28"/>
          <w:szCs w:val="28"/>
        </w:rPr>
        <w:t xml:space="preserve"> про використання в університеті програмного забезпечення для автоматичної перевірки на плагіат. Щодо наслідків порушення академічної доброчесності, передбаченими для здобувачів вищої освіти в ДНУ, ознайомлені </w:t>
      </w:r>
      <w:r w:rsidR="009A00FF">
        <w:rPr>
          <w:rFonts w:ascii="Times New Roman" w:hAnsi="Times New Roman" w:cs="Times New Roman"/>
          <w:sz w:val="28"/>
          <w:szCs w:val="28"/>
        </w:rPr>
        <w:t xml:space="preserve">також </w:t>
      </w:r>
      <w:r w:rsidRPr="00A14EF0">
        <w:rPr>
          <w:rFonts w:ascii="Times New Roman" w:hAnsi="Times New Roman" w:cs="Times New Roman"/>
          <w:sz w:val="28"/>
          <w:szCs w:val="28"/>
        </w:rPr>
        <w:t xml:space="preserve">100 % опитаних. На запитання «Чи ознайомлені Ви з нормативними документами, які регулюють політику дотримання академічної доброчесності в ДНУ?» </w:t>
      </w:r>
      <w:r w:rsidR="009A00FF">
        <w:rPr>
          <w:rFonts w:ascii="Times New Roman" w:hAnsi="Times New Roman" w:cs="Times New Roman"/>
          <w:sz w:val="28"/>
          <w:szCs w:val="28"/>
        </w:rPr>
        <w:t>всі студенти надали відповідь «так»</w:t>
      </w:r>
      <w:r w:rsidRPr="00A14EF0">
        <w:rPr>
          <w:rFonts w:ascii="Times New Roman" w:hAnsi="Times New Roman" w:cs="Times New Roman"/>
          <w:sz w:val="28"/>
          <w:szCs w:val="28"/>
        </w:rPr>
        <w:t>. На запитання «Чи приймаються в університеті заходи проти здобувачів, в роботах яких виявлено елементи плагіату?» 50 % відповіли, що не чули про такі випадки</w:t>
      </w:r>
      <w:r w:rsidR="009A00FF">
        <w:rPr>
          <w:rFonts w:ascii="Times New Roman" w:hAnsi="Times New Roman" w:cs="Times New Roman"/>
          <w:sz w:val="28"/>
          <w:szCs w:val="28"/>
        </w:rPr>
        <w:t xml:space="preserve"> та 50 % відповіли, що так</w:t>
      </w:r>
      <w:r w:rsidRPr="00A14EF0">
        <w:rPr>
          <w:rFonts w:ascii="Times New Roman" w:hAnsi="Times New Roman" w:cs="Times New Roman"/>
          <w:sz w:val="28"/>
          <w:szCs w:val="28"/>
        </w:rPr>
        <w:t>. На запитання «Які з перерахованих заходів використовуються в університеті при виявленні плагіату у роботах здобувачів вищої освіти?» ‒ переважна більшість надали відповідь «така робота не зараховується; це негативно впливає на підсумкову оцінку при захисті роботи</w:t>
      </w:r>
      <w:r w:rsidR="009A00FF">
        <w:rPr>
          <w:rFonts w:ascii="Times New Roman" w:hAnsi="Times New Roman" w:cs="Times New Roman"/>
          <w:sz w:val="28"/>
          <w:szCs w:val="28"/>
        </w:rPr>
        <w:t xml:space="preserve">, </w:t>
      </w:r>
      <w:r w:rsidR="009A00FF" w:rsidRPr="009A00FF">
        <w:rPr>
          <w:rFonts w:ascii="Times New Roman" w:hAnsi="Times New Roman" w:cs="Times New Roman"/>
          <w:sz w:val="28"/>
          <w:szCs w:val="28"/>
        </w:rPr>
        <w:t>пропонується часткове доопрацювання роботи</w:t>
      </w:r>
      <w:r w:rsidR="009A00FF">
        <w:rPr>
          <w:rFonts w:ascii="Times New Roman" w:hAnsi="Times New Roman" w:cs="Times New Roman"/>
          <w:sz w:val="28"/>
          <w:szCs w:val="28"/>
        </w:rPr>
        <w:t>» з них одна людина ще додала варіант відповіді «</w:t>
      </w:r>
      <w:r w:rsidR="009A00FF" w:rsidRPr="009A00FF">
        <w:rPr>
          <w:rFonts w:ascii="Times New Roman" w:hAnsi="Times New Roman" w:cs="Times New Roman"/>
          <w:sz w:val="28"/>
          <w:szCs w:val="28"/>
        </w:rPr>
        <w:t>здобувач відраховується</w:t>
      </w:r>
      <w:r w:rsidR="009A00FF">
        <w:rPr>
          <w:rFonts w:ascii="Times New Roman" w:hAnsi="Times New Roman" w:cs="Times New Roman"/>
          <w:sz w:val="28"/>
          <w:szCs w:val="28"/>
        </w:rPr>
        <w:t>».</w:t>
      </w:r>
      <w:r w:rsidRPr="00A14EF0">
        <w:rPr>
          <w:rFonts w:ascii="Times New Roman" w:hAnsi="Times New Roman" w:cs="Times New Roman"/>
          <w:sz w:val="28"/>
          <w:szCs w:val="28"/>
        </w:rPr>
        <w:t xml:space="preserve"> На питання «Які санкції щодо здобувачів Ви вважаєте доцільними у разі виявлення і доведення академічної недоброчесності?» </w:t>
      </w:r>
      <w:r w:rsidR="009A00FF">
        <w:rPr>
          <w:rFonts w:ascii="Times New Roman" w:hAnsi="Times New Roman" w:cs="Times New Roman"/>
          <w:sz w:val="28"/>
          <w:szCs w:val="28"/>
        </w:rPr>
        <w:t>всі</w:t>
      </w:r>
      <w:r w:rsidRPr="00A14EF0">
        <w:rPr>
          <w:rFonts w:ascii="Times New Roman" w:hAnsi="Times New Roman" w:cs="Times New Roman"/>
          <w:sz w:val="28"/>
          <w:szCs w:val="28"/>
        </w:rPr>
        <w:t xml:space="preserve"> відповіли «повторне проходження оцінювання</w:t>
      </w:r>
      <w:r w:rsidR="009A00FF">
        <w:rPr>
          <w:rFonts w:ascii="Times New Roman" w:hAnsi="Times New Roman" w:cs="Times New Roman"/>
          <w:sz w:val="28"/>
          <w:szCs w:val="28"/>
        </w:rPr>
        <w:t xml:space="preserve">, </w:t>
      </w:r>
      <w:r w:rsidRPr="00A14EF0">
        <w:rPr>
          <w:rFonts w:ascii="Times New Roman" w:hAnsi="Times New Roman" w:cs="Times New Roman"/>
          <w:sz w:val="28"/>
          <w:szCs w:val="28"/>
        </w:rPr>
        <w:t>повторне проходження відповідного освітнього компонента програми (повторне вивчення дисципліни»</w:t>
      </w:r>
      <w:r w:rsidR="009A00FF">
        <w:rPr>
          <w:rFonts w:ascii="Times New Roman" w:hAnsi="Times New Roman" w:cs="Times New Roman"/>
          <w:sz w:val="28"/>
          <w:szCs w:val="28"/>
        </w:rPr>
        <w:t>.</w:t>
      </w:r>
      <w:r w:rsidRPr="00A14EF0">
        <w:rPr>
          <w:rFonts w:ascii="Times New Roman" w:hAnsi="Times New Roman" w:cs="Times New Roman"/>
          <w:sz w:val="28"/>
          <w:szCs w:val="28"/>
        </w:rPr>
        <w:t xml:space="preserve"> На запитання «Чи доречними, на Вашу думку, є проведення дискусій, тренінгів, майстер-класів та інших заходів для популяризації академічної доброчесності з-поміж здобувачів вищої освіти?» ‒ всі </w:t>
      </w:r>
      <w:r w:rsidR="00505CD5">
        <w:rPr>
          <w:rFonts w:ascii="Times New Roman" w:hAnsi="Times New Roman" w:cs="Times New Roman"/>
          <w:sz w:val="28"/>
          <w:szCs w:val="28"/>
        </w:rPr>
        <w:t xml:space="preserve">100 % </w:t>
      </w:r>
      <w:r w:rsidRPr="00A14EF0">
        <w:rPr>
          <w:rFonts w:ascii="Times New Roman" w:hAnsi="Times New Roman" w:cs="Times New Roman"/>
          <w:sz w:val="28"/>
          <w:szCs w:val="28"/>
        </w:rPr>
        <w:t xml:space="preserve">відповіли ствердно. На запитання «Чи приймали Ви участь у подібних заходах?» ‒ </w:t>
      </w:r>
      <w:r w:rsidR="00505CD5">
        <w:rPr>
          <w:rFonts w:ascii="Times New Roman" w:hAnsi="Times New Roman" w:cs="Times New Roman"/>
          <w:sz w:val="28"/>
          <w:szCs w:val="28"/>
        </w:rPr>
        <w:t>100</w:t>
      </w:r>
      <w:r w:rsidRPr="00A14EF0">
        <w:rPr>
          <w:rFonts w:ascii="Times New Roman" w:hAnsi="Times New Roman" w:cs="Times New Roman"/>
          <w:sz w:val="28"/>
          <w:szCs w:val="28"/>
        </w:rPr>
        <w:t> % відповіли «</w:t>
      </w:r>
      <w:r w:rsidR="00505CD5">
        <w:rPr>
          <w:rFonts w:ascii="Times New Roman" w:hAnsi="Times New Roman" w:cs="Times New Roman"/>
          <w:sz w:val="28"/>
          <w:szCs w:val="28"/>
        </w:rPr>
        <w:t>так</w:t>
      </w:r>
      <w:r w:rsidRPr="00A14EF0">
        <w:rPr>
          <w:rFonts w:ascii="Times New Roman" w:hAnsi="Times New Roman" w:cs="Times New Roman"/>
          <w:sz w:val="28"/>
          <w:szCs w:val="28"/>
        </w:rPr>
        <w:t xml:space="preserve">». На запитання «Чи об’єктивна, на Вашу думку, чинна система оцінювання результатів навчання здобувачів вищої освіти в ДНУ?» ‒ 100 % відповіли </w:t>
      </w:r>
      <w:r w:rsidR="00505CD5">
        <w:rPr>
          <w:rFonts w:ascii="Times New Roman" w:hAnsi="Times New Roman" w:cs="Times New Roman"/>
          <w:sz w:val="28"/>
          <w:szCs w:val="28"/>
        </w:rPr>
        <w:t>позитивно</w:t>
      </w:r>
      <w:r w:rsidRPr="00A14EF0">
        <w:rPr>
          <w:rFonts w:ascii="Times New Roman" w:hAnsi="Times New Roman" w:cs="Times New Roman"/>
          <w:sz w:val="28"/>
          <w:szCs w:val="28"/>
        </w:rPr>
        <w:t>. З</w:t>
      </w:r>
      <w:r w:rsidR="00505CD5">
        <w:rPr>
          <w:rFonts w:ascii="Times New Roman" w:hAnsi="Times New Roman" w:cs="Times New Roman"/>
          <w:sz w:val="28"/>
          <w:szCs w:val="28"/>
        </w:rPr>
        <w:t xml:space="preserve"> в</w:t>
      </w:r>
      <w:r w:rsidRPr="00A14EF0">
        <w:rPr>
          <w:rFonts w:ascii="Times New Roman" w:hAnsi="Times New Roman" w:cs="Times New Roman"/>
          <w:sz w:val="28"/>
          <w:szCs w:val="28"/>
        </w:rPr>
        <w:t xml:space="preserve">ибору ресурсів та процедур, які студенти особисто використовують у процесі написання робіт, більшість магістрів обрали «завжди доступні матеріали, аналізую, цитую із зазначенням джерела», одна людина надала відповідь «в окремих випадках опрацьовую доступні матеріали, аналізую, цитую із зазначенням джерела». На запитання «Чи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 ‒ </w:t>
      </w:r>
      <w:r w:rsidR="00505CD5">
        <w:rPr>
          <w:rFonts w:ascii="Times New Roman" w:hAnsi="Times New Roman" w:cs="Times New Roman"/>
          <w:sz w:val="28"/>
          <w:szCs w:val="28"/>
        </w:rPr>
        <w:t>50 %</w:t>
      </w:r>
      <w:r w:rsidRPr="00A14EF0">
        <w:rPr>
          <w:rFonts w:ascii="Times New Roman" w:hAnsi="Times New Roman" w:cs="Times New Roman"/>
          <w:sz w:val="28"/>
          <w:szCs w:val="28"/>
        </w:rPr>
        <w:t xml:space="preserve"> відповіли «ні»</w:t>
      </w:r>
      <w:r w:rsidR="00505CD5">
        <w:rPr>
          <w:rFonts w:ascii="Times New Roman" w:hAnsi="Times New Roman" w:cs="Times New Roman"/>
          <w:sz w:val="28"/>
          <w:szCs w:val="28"/>
        </w:rPr>
        <w:t xml:space="preserve">, одна людина відповіла ствердно і одна надала відповідь «ні, </w:t>
      </w:r>
      <w:r w:rsidR="00505CD5" w:rsidRPr="0020755A">
        <w:rPr>
          <w:rFonts w:ascii="Times New Roman" w:hAnsi="Times New Roman" w:cs="Times New Roman"/>
          <w:sz w:val="28"/>
          <w:szCs w:val="28"/>
        </w:rPr>
        <w:t>але мені відомі такі випадки, що трапилися з іншими студентами</w:t>
      </w:r>
      <w:r w:rsidR="00505CD5">
        <w:rPr>
          <w:rFonts w:ascii="Times New Roman" w:hAnsi="Times New Roman" w:cs="Times New Roman"/>
          <w:sz w:val="28"/>
          <w:szCs w:val="28"/>
        </w:rPr>
        <w:t>».</w:t>
      </w:r>
    </w:p>
    <w:p w14:paraId="41AD09B0" w14:textId="63E9E194" w:rsidR="00C337A3" w:rsidRPr="00A14EF0" w:rsidRDefault="00A14EF0" w:rsidP="00A14EF0">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A14EF0">
        <w:rPr>
          <w:rFonts w:ascii="Times New Roman" w:hAnsi="Times New Roman" w:cs="Times New Roman"/>
          <w:sz w:val="28"/>
          <w:szCs w:val="28"/>
        </w:rPr>
        <w:t xml:space="preserve">Результати анкетування </w:t>
      </w:r>
      <w:r w:rsidRPr="003330BE">
        <w:rPr>
          <w:rFonts w:ascii="Times New Roman" w:hAnsi="Times New Roman" w:cs="Times New Roman"/>
          <w:b/>
          <w:bCs/>
          <w:sz w:val="28"/>
          <w:szCs w:val="28"/>
        </w:rPr>
        <w:t>«Дотримання академічної доброчесності здобувачами ОП «Екологія» третього (аспірантського) рівня вищої освіти»</w:t>
      </w:r>
      <w:r w:rsidRPr="00A14EF0">
        <w:rPr>
          <w:rFonts w:ascii="Times New Roman" w:hAnsi="Times New Roman" w:cs="Times New Roman"/>
          <w:sz w:val="28"/>
          <w:szCs w:val="28"/>
        </w:rPr>
        <w:t xml:space="preserve"> 1‒3 років навчання (загальна кількість опрацьованих анкет ‒ 2) </w:t>
      </w:r>
      <w:r w:rsidRPr="00A14EF0">
        <w:rPr>
          <w:rFonts w:ascii="Times New Roman" w:hAnsi="Times New Roman" w:cs="Times New Roman"/>
          <w:sz w:val="28"/>
          <w:szCs w:val="28"/>
        </w:rPr>
        <w:lastRenderedPageBreak/>
        <w:t xml:space="preserve">показали, що всі респонденти </w:t>
      </w:r>
      <w:r w:rsidR="00505CD5">
        <w:rPr>
          <w:rFonts w:ascii="Times New Roman" w:hAnsi="Times New Roman" w:cs="Times New Roman"/>
          <w:sz w:val="28"/>
          <w:szCs w:val="28"/>
        </w:rPr>
        <w:t>о</w:t>
      </w:r>
      <w:r w:rsidRPr="00A14EF0">
        <w:rPr>
          <w:rFonts w:ascii="Times New Roman" w:hAnsi="Times New Roman" w:cs="Times New Roman"/>
          <w:sz w:val="28"/>
          <w:szCs w:val="28"/>
        </w:rPr>
        <w:t>знайом</w:t>
      </w:r>
      <w:r w:rsidR="00505CD5">
        <w:rPr>
          <w:rFonts w:ascii="Times New Roman" w:hAnsi="Times New Roman" w:cs="Times New Roman"/>
          <w:sz w:val="28"/>
          <w:szCs w:val="28"/>
        </w:rPr>
        <w:t>лен</w:t>
      </w:r>
      <w:r w:rsidRPr="00A14EF0">
        <w:rPr>
          <w:rFonts w:ascii="Times New Roman" w:hAnsi="Times New Roman" w:cs="Times New Roman"/>
          <w:sz w:val="28"/>
          <w:szCs w:val="28"/>
        </w:rPr>
        <w:t xml:space="preserve">і з поняттям академічної доброчесності, </w:t>
      </w:r>
      <w:r w:rsidR="00505CD5">
        <w:rPr>
          <w:rFonts w:ascii="Times New Roman" w:hAnsi="Times New Roman" w:cs="Times New Roman"/>
          <w:sz w:val="28"/>
          <w:szCs w:val="28"/>
        </w:rPr>
        <w:t>100</w:t>
      </w:r>
      <w:r w:rsidRPr="00A14EF0">
        <w:rPr>
          <w:rFonts w:ascii="Times New Roman" w:hAnsi="Times New Roman" w:cs="Times New Roman"/>
          <w:sz w:val="28"/>
          <w:szCs w:val="28"/>
        </w:rPr>
        <w:t xml:space="preserve"> % ознайомлено з усіма видами порушень академічної доброчесності. На питання «Чи інформують Вас науково-педагогічні працівники та куратор про процедуру дотримання академічної доброчесності під час навчання в університеті?» ‒ відповіді аспірантів </w:t>
      </w:r>
      <w:r w:rsidR="00505CD5">
        <w:rPr>
          <w:rFonts w:ascii="Times New Roman" w:hAnsi="Times New Roman" w:cs="Times New Roman"/>
          <w:sz w:val="28"/>
          <w:szCs w:val="28"/>
        </w:rPr>
        <w:t>ствердні</w:t>
      </w:r>
      <w:r w:rsidRPr="00A14EF0">
        <w:rPr>
          <w:rFonts w:ascii="Times New Roman" w:hAnsi="Times New Roman" w:cs="Times New Roman"/>
          <w:sz w:val="28"/>
          <w:szCs w:val="28"/>
        </w:rPr>
        <w:t xml:space="preserve">. Всі аспірантіи відповіли, що знають про використання в університеті програмного забезпечення для автоматичної перевірки на плагіат. Щодо наслідків порушення академічної доброчесності, передбаченими для здобувачів вищої освіти в ДНУ також ознайомлені всі респонденти. На запитання «Чи ознайомлені Ви з нормативними документами, які регулюють політику дотримання академічної доброчесності в ДНУ?» </w:t>
      </w:r>
      <w:r w:rsidR="00505CD5">
        <w:rPr>
          <w:rFonts w:ascii="Times New Roman" w:hAnsi="Times New Roman" w:cs="Times New Roman"/>
          <w:sz w:val="28"/>
          <w:szCs w:val="28"/>
        </w:rPr>
        <w:t xml:space="preserve">відповіді розділилися 50 % на 50 %. </w:t>
      </w:r>
      <w:r w:rsidRPr="00A14EF0">
        <w:rPr>
          <w:rFonts w:ascii="Times New Roman" w:hAnsi="Times New Roman" w:cs="Times New Roman"/>
          <w:sz w:val="28"/>
          <w:szCs w:val="28"/>
        </w:rPr>
        <w:t xml:space="preserve">На запитання «Чи приймаються в університеті заходи проти здобувачів, в роботах яких виявлено елементи плагіату?» один пошукач відповів «не </w:t>
      </w:r>
      <w:r w:rsidR="00505CD5">
        <w:rPr>
          <w:rFonts w:ascii="Times New Roman" w:hAnsi="Times New Roman" w:cs="Times New Roman"/>
          <w:sz w:val="28"/>
          <w:szCs w:val="28"/>
        </w:rPr>
        <w:t>чув про такі випадки</w:t>
      </w:r>
      <w:r w:rsidRPr="00A14EF0">
        <w:rPr>
          <w:rFonts w:ascii="Times New Roman" w:hAnsi="Times New Roman" w:cs="Times New Roman"/>
          <w:sz w:val="28"/>
          <w:szCs w:val="28"/>
        </w:rPr>
        <w:t xml:space="preserve">», інший </w:t>
      </w:r>
      <w:r w:rsidR="00505CD5">
        <w:rPr>
          <w:rFonts w:ascii="Times New Roman" w:hAnsi="Times New Roman" w:cs="Times New Roman"/>
          <w:sz w:val="28"/>
          <w:szCs w:val="28"/>
        </w:rPr>
        <w:t xml:space="preserve">˗ </w:t>
      </w:r>
      <w:r w:rsidRPr="00A14EF0">
        <w:rPr>
          <w:rFonts w:ascii="Times New Roman" w:hAnsi="Times New Roman" w:cs="Times New Roman"/>
          <w:sz w:val="28"/>
          <w:szCs w:val="28"/>
        </w:rPr>
        <w:t xml:space="preserve">«так». На запитання «Які з перерахованих заходів використовуються в університеті при виявленні плагіату у роботах здобувачів вищої освіти?» ‒ одна відповідь «така робота не зараховується, пропонується часткове доопрацювання роботи» і одна відповідь </w:t>
      </w:r>
      <w:r w:rsidR="00505CD5">
        <w:rPr>
          <w:rFonts w:ascii="Times New Roman" w:hAnsi="Times New Roman" w:cs="Times New Roman"/>
          <w:sz w:val="28"/>
          <w:szCs w:val="28"/>
        </w:rPr>
        <w:t xml:space="preserve">така ж, але з додаванням </w:t>
      </w:r>
      <w:r w:rsidRPr="00A14EF0">
        <w:rPr>
          <w:rFonts w:ascii="Times New Roman" w:hAnsi="Times New Roman" w:cs="Times New Roman"/>
          <w:sz w:val="28"/>
          <w:szCs w:val="28"/>
        </w:rPr>
        <w:t>«</w:t>
      </w:r>
      <w:r w:rsidR="00505CD5">
        <w:rPr>
          <w:rFonts w:ascii="Times New Roman" w:hAnsi="Times New Roman" w:cs="Times New Roman"/>
          <w:sz w:val="28"/>
          <w:szCs w:val="28"/>
        </w:rPr>
        <w:t>ц</w:t>
      </w:r>
      <w:r w:rsidR="00505CD5" w:rsidRPr="00505CD5">
        <w:rPr>
          <w:rFonts w:ascii="Times New Roman" w:hAnsi="Times New Roman" w:cs="Times New Roman"/>
          <w:sz w:val="28"/>
          <w:szCs w:val="28"/>
        </w:rPr>
        <w:t>е негативно впливає на підсумкову оцінку при захисті роботи</w:t>
      </w:r>
      <w:r w:rsidRPr="00A14EF0">
        <w:rPr>
          <w:rFonts w:ascii="Times New Roman" w:hAnsi="Times New Roman" w:cs="Times New Roman"/>
          <w:sz w:val="28"/>
          <w:szCs w:val="28"/>
        </w:rPr>
        <w:t xml:space="preserve">». На питання «Які санкції щодо здобувачів Ви вважаєте доцільними у разі виявлення і доведення академічної недоброчесності?» </w:t>
      </w:r>
      <w:r w:rsidR="00A770FB">
        <w:rPr>
          <w:rFonts w:ascii="Times New Roman" w:hAnsi="Times New Roman" w:cs="Times New Roman"/>
          <w:sz w:val="28"/>
          <w:szCs w:val="28"/>
        </w:rPr>
        <w:t>Всі</w:t>
      </w:r>
      <w:r w:rsidRPr="00A14EF0">
        <w:rPr>
          <w:rFonts w:ascii="Times New Roman" w:hAnsi="Times New Roman" w:cs="Times New Roman"/>
          <w:sz w:val="28"/>
          <w:szCs w:val="28"/>
        </w:rPr>
        <w:t xml:space="preserve"> відповіли «повторне проходження оцінювання»</w:t>
      </w:r>
      <w:r w:rsidR="00A770FB">
        <w:rPr>
          <w:rFonts w:ascii="Times New Roman" w:hAnsi="Times New Roman" w:cs="Times New Roman"/>
          <w:sz w:val="28"/>
          <w:szCs w:val="28"/>
        </w:rPr>
        <w:t>, один аспірант додав ще до цієї відповіді «</w:t>
      </w:r>
      <w:r w:rsidR="00A770FB" w:rsidRPr="00A770FB">
        <w:rPr>
          <w:rFonts w:ascii="Times New Roman" w:hAnsi="Times New Roman" w:cs="Times New Roman"/>
          <w:sz w:val="28"/>
          <w:szCs w:val="28"/>
        </w:rPr>
        <w:t>позбавлення наданих університетом пільг з оплати навчання</w:t>
      </w:r>
      <w:r w:rsidR="00A770FB">
        <w:rPr>
          <w:rFonts w:ascii="Times New Roman" w:hAnsi="Times New Roman" w:cs="Times New Roman"/>
          <w:sz w:val="28"/>
          <w:szCs w:val="28"/>
        </w:rPr>
        <w:t>».</w:t>
      </w:r>
      <w:r w:rsidRPr="00A14EF0">
        <w:rPr>
          <w:rFonts w:ascii="Times New Roman" w:hAnsi="Times New Roman" w:cs="Times New Roman"/>
          <w:sz w:val="28"/>
          <w:szCs w:val="28"/>
        </w:rPr>
        <w:t xml:space="preserve"> На запитання «Чи доречними, на Вашу думку, є проведення дискусій, тренінгів, майстер-класів та інших заходів для популяризації академічної доброчесності з-поміж здобувачів вищої освіти?» ‒ відпові</w:t>
      </w:r>
      <w:r w:rsidR="00A770FB">
        <w:rPr>
          <w:rFonts w:ascii="Times New Roman" w:hAnsi="Times New Roman" w:cs="Times New Roman"/>
          <w:sz w:val="28"/>
          <w:szCs w:val="28"/>
        </w:rPr>
        <w:t>ді розділилися на «так» і «ні»</w:t>
      </w:r>
      <w:r w:rsidRPr="00A14EF0">
        <w:rPr>
          <w:rFonts w:ascii="Times New Roman" w:hAnsi="Times New Roman" w:cs="Times New Roman"/>
          <w:sz w:val="28"/>
          <w:szCs w:val="28"/>
        </w:rPr>
        <w:t xml:space="preserve">. На запитання «Чи приймали Ви участь у подібних заходах?» ‒ </w:t>
      </w:r>
      <w:r w:rsidR="00A770FB">
        <w:rPr>
          <w:rFonts w:ascii="Times New Roman" w:hAnsi="Times New Roman" w:cs="Times New Roman"/>
          <w:sz w:val="28"/>
          <w:szCs w:val="28"/>
        </w:rPr>
        <w:t>аналогічний</w:t>
      </w:r>
      <w:r w:rsidRPr="00A14EF0">
        <w:rPr>
          <w:rFonts w:ascii="Times New Roman" w:hAnsi="Times New Roman" w:cs="Times New Roman"/>
          <w:sz w:val="28"/>
          <w:szCs w:val="28"/>
        </w:rPr>
        <w:t xml:space="preserve"> </w:t>
      </w:r>
      <w:r w:rsidR="00A770FB">
        <w:rPr>
          <w:rFonts w:ascii="Times New Roman" w:hAnsi="Times New Roman" w:cs="Times New Roman"/>
          <w:sz w:val="28"/>
          <w:szCs w:val="28"/>
        </w:rPr>
        <w:t>показник (50/50)</w:t>
      </w:r>
      <w:r w:rsidRPr="00A14EF0">
        <w:rPr>
          <w:rFonts w:ascii="Times New Roman" w:hAnsi="Times New Roman" w:cs="Times New Roman"/>
          <w:sz w:val="28"/>
          <w:szCs w:val="28"/>
        </w:rPr>
        <w:t xml:space="preserve">. На запитання «Чи об’єктивна, на Вашу думку, чинна система оцінювання результатів навчання здобувачів вищої освіти в ДНУ?» ‒ </w:t>
      </w:r>
      <w:r w:rsidR="00A770FB">
        <w:rPr>
          <w:rFonts w:ascii="Times New Roman" w:hAnsi="Times New Roman" w:cs="Times New Roman"/>
          <w:sz w:val="28"/>
          <w:szCs w:val="28"/>
        </w:rPr>
        <w:t>100 </w:t>
      </w:r>
      <w:r w:rsidRPr="00A14EF0">
        <w:rPr>
          <w:rFonts w:ascii="Times New Roman" w:hAnsi="Times New Roman" w:cs="Times New Roman"/>
          <w:sz w:val="28"/>
          <w:szCs w:val="28"/>
        </w:rPr>
        <w:t>% відповіли</w:t>
      </w:r>
      <w:r w:rsidR="00A770FB">
        <w:rPr>
          <w:rFonts w:ascii="Times New Roman" w:hAnsi="Times New Roman" w:cs="Times New Roman"/>
          <w:sz w:val="28"/>
          <w:szCs w:val="28"/>
        </w:rPr>
        <w:t xml:space="preserve"> позитивно</w:t>
      </w:r>
      <w:r w:rsidRPr="00A14EF0">
        <w:rPr>
          <w:rFonts w:ascii="Times New Roman" w:hAnsi="Times New Roman" w:cs="Times New Roman"/>
          <w:sz w:val="28"/>
          <w:szCs w:val="28"/>
        </w:rPr>
        <w:t>. З</w:t>
      </w:r>
      <w:r w:rsidR="00A770FB">
        <w:rPr>
          <w:rFonts w:ascii="Times New Roman" w:hAnsi="Times New Roman" w:cs="Times New Roman"/>
          <w:sz w:val="28"/>
          <w:szCs w:val="28"/>
        </w:rPr>
        <w:t> </w:t>
      </w:r>
      <w:r w:rsidRPr="00A14EF0">
        <w:rPr>
          <w:rFonts w:ascii="Times New Roman" w:hAnsi="Times New Roman" w:cs="Times New Roman"/>
          <w:sz w:val="28"/>
          <w:szCs w:val="28"/>
        </w:rPr>
        <w:t xml:space="preserve">вибору ресурсів та процедур, які студенти особисто використовують у процесі написання робіт, </w:t>
      </w:r>
      <w:r w:rsidR="00A770FB">
        <w:rPr>
          <w:rFonts w:ascii="Times New Roman" w:hAnsi="Times New Roman" w:cs="Times New Roman"/>
          <w:sz w:val="28"/>
          <w:szCs w:val="28"/>
        </w:rPr>
        <w:t>один</w:t>
      </w:r>
      <w:r w:rsidRPr="00A14EF0">
        <w:rPr>
          <w:rFonts w:ascii="Times New Roman" w:hAnsi="Times New Roman" w:cs="Times New Roman"/>
          <w:sz w:val="28"/>
          <w:szCs w:val="28"/>
        </w:rPr>
        <w:t xml:space="preserve"> аспірант обра</w:t>
      </w:r>
      <w:r w:rsidR="00A770FB">
        <w:rPr>
          <w:rFonts w:ascii="Times New Roman" w:hAnsi="Times New Roman" w:cs="Times New Roman"/>
          <w:sz w:val="28"/>
          <w:szCs w:val="28"/>
        </w:rPr>
        <w:t>в</w:t>
      </w:r>
      <w:r w:rsidRPr="00A14EF0">
        <w:rPr>
          <w:rFonts w:ascii="Times New Roman" w:hAnsi="Times New Roman" w:cs="Times New Roman"/>
          <w:sz w:val="28"/>
          <w:szCs w:val="28"/>
        </w:rPr>
        <w:t xml:space="preserve"> відповідь «завжди доступні матеріали, аналізую, цитую із зазначенням джерела»</w:t>
      </w:r>
      <w:r w:rsidR="00A770FB">
        <w:rPr>
          <w:rFonts w:ascii="Times New Roman" w:hAnsi="Times New Roman" w:cs="Times New Roman"/>
          <w:sz w:val="28"/>
          <w:szCs w:val="28"/>
        </w:rPr>
        <w:t>, а другий ˗ «</w:t>
      </w:r>
      <w:r w:rsidR="00A770FB" w:rsidRPr="00A770FB">
        <w:rPr>
          <w:rFonts w:ascii="Times New Roman" w:hAnsi="Times New Roman" w:cs="Times New Roman"/>
          <w:sz w:val="28"/>
          <w:szCs w:val="28"/>
        </w:rPr>
        <w:t>в окремих випадках опрацьовую доступні матеріали, аналізую, цитую із зазначенням джерела</w:t>
      </w:r>
      <w:r w:rsidR="00A770FB">
        <w:rPr>
          <w:rFonts w:ascii="Times New Roman" w:hAnsi="Times New Roman" w:cs="Times New Roman"/>
          <w:sz w:val="28"/>
          <w:szCs w:val="28"/>
        </w:rPr>
        <w:t>».</w:t>
      </w:r>
      <w:r w:rsidRPr="00A14EF0">
        <w:rPr>
          <w:rFonts w:ascii="Times New Roman" w:hAnsi="Times New Roman" w:cs="Times New Roman"/>
          <w:sz w:val="28"/>
          <w:szCs w:val="28"/>
        </w:rPr>
        <w:t xml:space="preserve"> На запитання «Чи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 ‒ всі надали відповідь «ні».</w:t>
      </w:r>
    </w:p>
    <w:p w14:paraId="4555D93F" w14:textId="7EF32E65" w:rsidR="00F424A2" w:rsidRPr="00F424A2" w:rsidRDefault="00F424A2" w:rsidP="00F424A2">
      <w:pPr>
        <w:spacing w:after="0" w:line="240" w:lineRule="auto"/>
        <w:ind w:firstLine="709"/>
        <w:jc w:val="both"/>
        <w:rPr>
          <w:rFonts w:ascii="Times New Roman" w:hAnsi="Times New Roman" w:cs="Times New Roman"/>
          <w:sz w:val="28"/>
          <w:szCs w:val="28"/>
        </w:rPr>
      </w:pPr>
      <w:r w:rsidRPr="00004634">
        <w:rPr>
          <w:rFonts w:ascii="Times New Roman" w:hAnsi="Times New Roman" w:cs="Times New Roman"/>
          <w:color w:val="000000"/>
          <w:sz w:val="28"/>
          <w:szCs w:val="28"/>
        </w:rPr>
        <w:t>Також</w:t>
      </w:r>
      <w:r>
        <w:rPr>
          <w:rFonts w:ascii="Times New Roman" w:hAnsi="Times New Roman" w:cs="Times New Roman"/>
          <w:i/>
          <w:iCs/>
          <w:color w:val="000000"/>
          <w:sz w:val="28"/>
          <w:szCs w:val="28"/>
        </w:rPr>
        <w:t xml:space="preserve"> </w:t>
      </w:r>
      <w:r>
        <w:rPr>
          <w:rFonts w:ascii="Times New Roman" w:hAnsi="Times New Roman" w:cs="Times New Roman"/>
          <w:sz w:val="28"/>
          <w:szCs w:val="28"/>
        </w:rPr>
        <w:t>у</w:t>
      </w:r>
      <w:r w:rsidRPr="00BF063F">
        <w:rPr>
          <w:rFonts w:ascii="Times New Roman" w:hAnsi="Times New Roman" w:cs="Times New Roman"/>
          <w:sz w:val="28"/>
          <w:szCs w:val="28"/>
        </w:rPr>
        <w:t xml:space="preserve"> травні-червні 2025 року було проведено анкетування роботодавців та </w:t>
      </w:r>
      <w:r w:rsidRPr="00F424A2">
        <w:rPr>
          <w:rFonts w:ascii="Times New Roman" w:hAnsi="Times New Roman" w:cs="Times New Roman"/>
          <w:sz w:val="28"/>
          <w:szCs w:val="28"/>
        </w:rPr>
        <w:t xml:space="preserve">здобувачів щодо якості викладання на </w:t>
      </w:r>
      <w:r w:rsidRPr="00FA01AB">
        <w:rPr>
          <w:rFonts w:ascii="Times New Roman" w:hAnsi="Times New Roman" w:cs="Times New Roman"/>
          <w:b/>
          <w:bCs/>
          <w:sz w:val="28"/>
          <w:szCs w:val="28"/>
        </w:rPr>
        <w:t>ОП «Біосистеми та ландшафтний дизайн» другого (магістерського) рівня вищої освіти спеціальності 091 Біологія та біохімія</w:t>
      </w:r>
      <w:r w:rsidRPr="00F424A2">
        <w:rPr>
          <w:rFonts w:ascii="Times New Roman" w:hAnsi="Times New Roman" w:cs="Times New Roman"/>
          <w:sz w:val="28"/>
          <w:szCs w:val="28"/>
        </w:rPr>
        <w:t>.</w:t>
      </w:r>
    </w:p>
    <w:p w14:paraId="09EFAFB6" w14:textId="19333314" w:rsidR="00506369" w:rsidRDefault="00F424A2" w:rsidP="00F424A2">
      <w:pPr>
        <w:spacing w:after="0" w:line="240" w:lineRule="auto"/>
        <w:ind w:firstLine="709"/>
        <w:jc w:val="both"/>
        <w:rPr>
          <w:rStyle w:val="text-format-content"/>
          <w:rFonts w:ascii="Times New Roman" w:hAnsi="Times New Roman" w:cs="Times New Roman"/>
          <w:sz w:val="28"/>
          <w:szCs w:val="28"/>
        </w:rPr>
      </w:pPr>
      <w:r w:rsidRPr="00BF063F">
        <w:rPr>
          <w:rFonts w:ascii="Times New Roman" w:hAnsi="Times New Roman" w:cs="Times New Roman"/>
          <w:sz w:val="28"/>
          <w:szCs w:val="28"/>
        </w:rPr>
        <w:t>В анкетуванні взяли участь представники ландшафтної фірми «</w:t>
      </w:r>
      <w:r w:rsidRPr="00BF063F">
        <w:rPr>
          <w:rFonts w:ascii="Times New Roman" w:hAnsi="Times New Roman" w:cs="Times New Roman"/>
          <w:sz w:val="28"/>
          <w:szCs w:val="28"/>
          <w:lang w:val="en-US"/>
        </w:rPr>
        <w:t>ProSad</w:t>
      </w:r>
      <w:r w:rsidRPr="00BF063F">
        <w:rPr>
          <w:rFonts w:ascii="Times New Roman" w:hAnsi="Times New Roman" w:cs="Times New Roman"/>
          <w:sz w:val="28"/>
          <w:szCs w:val="28"/>
        </w:rPr>
        <w:t xml:space="preserve">», природного заповідника «Дніпровсько-Орільський», </w:t>
      </w:r>
      <w:r w:rsidRPr="00BF063F">
        <w:rPr>
          <w:rStyle w:val="--sy-717"/>
          <w:rFonts w:ascii="Times New Roman" w:hAnsi="Times New Roman" w:cs="Times New Roman"/>
          <w:sz w:val="28"/>
          <w:szCs w:val="28"/>
        </w:rPr>
        <w:t xml:space="preserve">Криворізького ботанічного саду Національної академії наук України, садового центру </w:t>
      </w:r>
      <w:r w:rsidR="009C72EA">
        <w:rPr>
          <w:rStyle w:val="--sy-717"/>
          <w:rFonts w:ascii="Times New Roman" w:hAnsi="Times New Roman" w:cs="Times New Roman"/>
          <w:sz w:val="28"/>
          <w:szCs w:val="28"/>
        </w:rPr>
        <w:t>«</w:t>
      </w:r>
      <w:r w:rsidRPr="00BF063F">
        <w:rPr>
          <w:rStyle w:val="--sy-717"/>
          <w:rFonts w:ascii="Times New Roman" w:hAnsi="Times New Roman" w:cs="Times New Roman"/>
          <w:sz w:val="28"/>
          <w:szCs w:val="28"/>
        </w:rPr>
        <w:t>Сад Вашої Мрії</w:t>
      </w:r>
      <w:r w:rsidR="009C72EA">
        <w:rPr>
          <w:rStyle w:val="--sy-717"/>
          <w:rFonts w:ascii="Times New Roman" w:hAnsi="Times New Roman" w:cs="Times New Roman"/>
          <w:sz w:val="28"/>
          <w:szCs w:val="28"/>
        </w:rPr>
        <w:t>»</w:t>
      </w:r>
      <w:r w:rsidRPr="00BF063F">
        <w:rPr>
          <w:rStyle w:val="--sy-717"/>
          <w:rFonts w:ascii="Times New Roman" w:hAnsi="Times New Roman" w:cs="Times New Roman"/>
          <w:sz w:val="28"/>
          <w:szCs w:val="28"/>
        </w:rPr>
        <w:t>, будівельної компанії DNIPROBUD. Усі опитані найвищи</w:t>
      </w:r>
      <w:r>
        <w:rPr>
          <w:rStyle w:val="--sy-717"/>
          <w:rFonts w:ascii="Times New Roman" w:hAnsi="Times New Roman" w:cs="Times New Roman"/>
          <w:sz w:val="28"/>
          <w:szCs w:val="28"/>
        </w:rPr>
        <w:t>м</w:t>
      </w:r>
      <w:r w:rsidRPr="00BF063F">
        <w:rPr>
          <w:rStyle w:val="--sy-717"/>
          <w:rFonts w:ascii="Times New Roman" w:hAnsi="Times New Roman" w:cs="Times New Roman"/>
          <w:sz w:val="28"/>
          <w:szCs w:val="28"/>
        </w:rPr>
        <w:t xml:space="preserve"> бал</w:t>
      </w:r>
      <w:r>
        <w:rPr>
          <w:rStyle w:val="--sy-717"/>
          <w:rFonts w:ascii="Times New Roman" w:hAnsi="Times New Roman" w:cs="Times New Roman"/>
          <w:sz w:val="28"/>
          <w:szCs w:val="28"/>
        </w:rPr>
        <w:t>ом</w:t>
      </w:r>
      <w:r w:rsidRPr="00BF063F">
        <w:rPr>
          <w:rStyle w:val="--sy-717"/>
          <w:rFonts w:ascii="Times New Roman" w:hAnsi="Times New Roman" w:cs="Times New Roman"/>
          <w:sz w:val="28"/>
          <w:szCs w:val="28"/>
        </w:rPr>
        <w:t xml:space="preserve"> </w:t>
      </w:r>
      <w:r>
        <w:rPr>
          <w:rStyle w:val="--sy-717"/>
          <w:rFonts w:ascii="Times New Roman" w:hAnsi="Times New Roman" w:cs="Times New Roman"/>
          <w:sz w:val="28"/>
          <w:szCs w:val="28"/>
        </w:rPr>
        <w:t>відмітили</w:t>
      </w:r>
      <w:r w:rsidRPr="00BF063F">
        <w:rPr>
          <w:rStyle w:val="--sy-717"/>
          <w:rFonts w:ascii="Times New Roman" w:hAnsi="Times New Roman" w:cs="Times New Roman"/>
          <w:sz w:val="28"/>
          <w:szCs w:val="28"/>
        </w:rPr>
        <w:t xml:space="preserve"> зміст освітн</w:t>
      </w:r>
      <w:r>
        <w:rPr>
          <w:rStyle w:val="--sy-717"/>
          <w:rFonts w:ascii="Times New Roman" w:hAnsi="Times New Roman" w:cs="Times New Roman"/>
          <w:sz w:val="28"/>
          <w:szCs w:val="28"/>
        </w:rPr>
        <w:t>іх</w:t>
      </w:r>
      <w:r w:rsidRPr="00BF063F">
        <w:rPr>
          <w:rStyle w:val="--sy-717"/>
          <w:rFonts w:ascii="Times New Roman" w:hAnsi="Times New Roman" w:cs="Times New Roman"/>
          <w:sz w:val="28"/>
          <w:szCs w:val="28"/>
        </w:rPr>
        <w:t xml:space="preserve"> програм (100</w:t>
      </w:r>
      <w:r w:rsidR="00004634">
        <w:rPr>
          <w:rStyle w:val="--sy-717"/>
          <w:rFonts w:ascii="Times New Roman" w:hAnsi="Times New Roman" w:cs="Times New Roman"/>
          <w:sz w:val="28"/>
          <w:szCs w:val="28"/>
        </w:rPr>
        <w:t> </w:t>
      </w:r>
      <w:r w:rsidRPr="00BF063F">
        <w:rPr>
          <w:rStyle w:val="--sy-717"/>
          <w:rFonts w:ascii="Times New Roman" w:hAnsi="Times New Roman" w:cs="Times New Roman"/>
          <w:sz w:val="28"/>
          <w:szCs w:val="28"/>
        </w:rPr>
        <w:t>% опитаних оцінили у максимальні 5</w:t>
      </w:r>
      <w:r w:rsidR="00651EE7">
        <w:rPr>
          <w:rStyle w:val="--sy-717"/>
          <w:rFonts w:ascii="Times New Roman" w:hAnsi="Times New Roman" w:cs="Times New Roman"/>
          <w:sz w:val="28"/>
          <w:szCs w:val="28"/>
          <w:lang w:val="en-US"/>
        </w:rPr>
        <w:t> </w:t>
      </w:r>
      <w:r w:rsidRPr="00BF063F">
        <w:rPr>
          <w:rStyle w:val="--sy-717"/>
          <w:rFonts w:ascii="Times New Roman" w:hAnsi="Times New Roman" w:cs="Times New Roman"/>
          <w:sz w:val="28"/>
          <w:szCs w:val="28"/>
        </w:rPr>
        <w:t xml:space="preserve">балів). Також високі оцінки були поставлені професорсько-викладацькому </w:t>
      </w:r>
      <w:r w:rsidRPr="00BF063F">
        <w:rPr>
          <w:rStyle w:val="--sy-717"/>
          <w:rFonts w:ascii="Times New Roman" w:hAnsi="Times New Roman" w:cs="Times New Roman"/>
          <w:sz w:val="28"/>
          <w:szCs w:val="28"/>
        </w:rPr>
        <w:lastRenderedPageBreak/>
        <w:t xml:space="preserve">складу ДНУ, якості освітніх послуг, використанню новітніх, інтерактивних методів навчання та діловій репутації ДНУ. Усі респонденти відмітили </w:t>
      </w:r>
      <w:r w:rsidRPr="00BF063F">
        <w:rPr>
          <w:rStyle w:val="text-format-content"/>
          <w:rFonts w:ascii="Times New Roman" w:hAnsi="Times New Roman" w:cs="Times New Roman"/>
          <w:sz w:val="28"/>
          <w:szCs w:val="28"/>
        </w:rPr>
        <w:t xml:space="preserve">актуальність освітньо-професійної програми </w:t>
      </w:r>
      <w:r w:rsidR="009C72EA">
        <w:rPr>
          <w:rStyle w:val="text-format-content"/>
          <w:rFonts w:ascii="Times New Roman" w:hAnsi="Times New Roman" w:cs="Times New Roman"/>
          <w:sz w:val="28"/>
          <w:szCs w:val="28"/>
        </w:rPr>
        <w:t>«</w:t>
      </w:r>
      <w:r w:rsidRPr="00BF063F">
        <w:rPr>
          <w:rStyle w:val="text-format-content"/>
          <w:rFonts w:ascii="Times New Roman" w:hAnsi="Times New Roman" w:cs="Times New Roman"/>
          <w:sz w:val="28"/>
          <w:szCs w:val="28"/>
        </w:rPr>
        <w:t>Біосистеми та ландшафтний дизайн</w:t>
      </w:r>
      <w:r w:rsidR="009C72EA">
        <w:rPr>
          <w:rStyle w:val="text-format-content"/>
          <w:rFonts w:ascii="Times New Roman" w:hAnsi="Times New Roman" w:cs="Times New Roman"/>
          <w:sz w:val="28"/>
          <w:szCs w:val="28"/>
        </w:rPr>
        <w:t>»</w:t>
      </w:r>
      <w:r w:rsidRPr="00BF063F">
        <w:rPr>
          <w:rStyle w:val="text-format-content"/>
          <w:rFonts w:ascii="Times New Roman" w:hAnsi="Times New Roman" w:cs="Times New Roman"/>
          <w:sz w:val="28"/>
          <w:szCs w:val="28"/>
        </w:rPr>
        <w:t xml:space="preserve"> у світлі найновіших досягнень і розробок у галузі та вказали, що задоволені рівнем професійної підготовки випускників ДНУ, які працюють в організаці</w:t>
      </w:r>
      <w:r>
        <w:rPr>
          <w:rStyle w:val="text-format-content"/>
          <w:rFonts w:ascii="Times New Roman" w:hAnsi="Times New Roman" w:cs="Times New Roman"/>
          <w:sz w:val="28"/>
          <w:szCs w:val="28"/>
        </w:rPr>
        <w:t>ях</w:t>
      </w:r>
      <w:r w:rsidRPr="00BF063F">
        <w:rPr>
          <w:rStyle w:val="text-format-content"/>
          <w:rFonts w:ascii="Times New Roman" w:hAnsi="Times New Roman" w:cs="Times New Roman"/>
          <w:sz w:val="28"/>
          <w:szCs w:val="28"/>
        </w:rPr>
        <w:t>/установ</w:t>
      </w:r>
      <w:r>
        <w:rPr>
          <w:rStyle w:val="text-format-content"/>
          <w:rFonts w:ascii="Times New Roman" w:hAnsi="Times New Roman" w:cs="Times New Roman"/>
          <w:sz w:val="28"/>
          <w:szCs w:val="28"/>
        </w:rPr>
        <w:t>ах</w:t>
      </w:r>
      <w:r w:rsidRPr="00BF063F">
        <w:rPr>
          <w:rStyle w:val="text-format-content"/>
          <w:rFonts w:ascii="Times New Roman" w:hAnsi="Times New Roman" w:cs="Times New Roman"/>
          <w:sz w:val="28"/>
          <w:szCs w:val="28"/>
        </w:rPr>
        <w:t xml:space="preserve"> стейкхолдер</w:t>
      </w:r>
      <w:r>
        <w:rPr>
          <w:rStyle w:val="text-format-content"/>
          <w:rFonts w:ascii="Times New Roman" w:hAnsi="Times New Roman" w:cs="Times New Roman"/>
          <w:sz w:val="28"/>
          <w:szCs w:val="28"/>
        </w:rPr>
        <w:t>ів</w:t>
      </w:r>
      <w:r w:rsidRPr="00BF063F">
        <w:rPr>
          <w:rStyle w:val="text-format-content"/>
          <w:rFonts w:ascii="Times New Roman" w:hAnsi="Times New Roman" w:cs="Times New Roman"/>
          <w:sz w:val="28"/>
          <w:szCs w:val="28"/>
        </w:rPr>
        <w:t>.</w:t>
      </w:r>
      <w:r w:rsidRPr="00BF063F">
        <w:rPr>
          <w:rStyle w:val="--sy-717"/>
          <w:rFonts w:ascii="Times New Roman" w:hAnsi="Times New Roman" w:cs="Times New Roman"/>
          <w:sz w:val="28"/>
          <w:szCs w:val="28"/>
        </w:rPr>
        <w:t xml:space="preserve"> Також усі відмітили свою з</w:t>
      </w:r>
      <w:r w:rsidRPr="00BF063F">
        <w:rPr>
          <w:rStyle w:val="text-format-content"/>
          <w:rFonts w:ascii="Times New Roman" w:hAnsi="Times New Roman" w:cs="Times New Roman"/>
          <w:sz w:val="28"/>
          <w:szCs w:val="28"/>
        </w:rPr>
        <w:t>ацікавленість в прийомі на роботу випускників ДНУ</w:t>
      </w:r>
      <w:r w:rsidR="009C72EA">
        <w:rPr>
          <w:rStyle w:val="text-format-content"/>
          <w:rFonts w:ascii="Times New Roman" w:hAnsi="Times New Roman" w:cs="Times New Roman"/>
          <w:sz w:val="28"/>
          <w:szCs w:val="28"/>
        </w:rPr>
        <w:t xml:space="preserve">. </w:t>
      </w:r>
    </w:p>
    <w:p w14:paraId="39F95008" w14:textId="7F32E9DB" w:rsidR="009C72EA" w:rsidRDefault="009C72EA" w:rsidP="00F424A2">
      <w:pPr>
        <w:spacing w:after="0" w:line="240" w:lineRule="auto"/>
        <w:ind w:firstLine="709"/>
        <w:jc w:val="both"/>
        <w:rPr>
          <w:rFonts w:ascii="Times New Roman" w:hAnsi="Times New Roman" w:cs="Times New Roman"/>
          <w:sz w:val="28"/>
          <w:szCs w:val="28"/>
        </w:rPr>
      </w:pPr>
      <w:r>
        <w:rPr>
          <w:rStyle w:val="text-format-content"/>
          <w:rFonts w:ascii="Times New Roman" w:hAnsi="Times New Roman" w:cs="Times New Roman"/>
          <w:sz w:val="28"/>
          <w:szCs w:val="28"/>
        </w:rPr>
        <w:t>А</w:t>
      </w:r>
      <w:r w:rsidRPr="00BF063F">
        <w:rPr>
          <w:rFonts w:ascii="Times New Roman" w:hAnsi="Times New Roman" w:cs="Times New Roman"/>
          <w:sz w:val="28"/>
          <w:szCs w:val="28"/>
        </w:rPr>
        <w:t xml:space="preserve">нкетування </w:t>
      </w:r>
      <w:r w:rsidRPr="009C72EA">
        <w:rPr>
          <w:rFonts w:ascii="Times New Roman" w:hAnsi="Times New Roman" w:cs="Times New Roman"/>
          <w:bCs/>
          <w:sz w:val="28"/>
          <w:szCs w:val="28"/>
        </w:rPr>
        <w:t xml:space="preserve">щодо дотримання академічної доброчесності </w:t>
      </w:r>
      <w:r w:rsidR="00506369" w:rsidRPr="00F424A2">
        <w:rPr>
          <w:rFonts w:ascii="Times New Roman" w:hAnsi="Times New Roman" w:cs="Times New Roman"/>
          <w:sz w:val="28"/>
          <w:szCs w:val="28"/>
        </w:rPr>
        <w:t xml:space="preserve">на </w:t>
      </w:r>
      <w:r w:rsidR="00506369" w:rsidRPr="00FA01AB">
        <w:rPr>
          <w:rFonts w:ascii="Times New Roman" w:hAnsi="Times New Roman" w:cs="Times New Roman"/>
          <w:b/>
          <w:bCs/>
          <w:sz w:val="28"/>
          <w:szCs w:val="28"/>
        </w:rPr>
        <w:t>ОП</w:t>
      </w:r>
      <w:r w:rsidR="00004634">
        <w:rPr>
          <w:rFonts w:ascii="Times New Roman" w:hAnsi="Times New Roman" w:cs="Times New Roman"/>
          <w:b/>
          <w:bCs/>
          <w:sz w:val="28"/>
          <w:szCs w:val="28"/>
        </w:rPr>
        <w:t> </w:t>
      </w:r>
      <w:r w:rsidR="00506369" w:rsidRPr="00FA01AB">
        <w:rPr>
          <w:rFonts w:ascii="Times New Roman" w:hAnsi="Times New Roman" w:cs="Times New Roman"/>
          <w:b/>
          <w:bCs/>
          <w:sz w:val="28"/>
          <w:szCs w:val="28"/>
        </w:rPr>
        <w:t>«Біосистеми та ландшафтний дизайн»</w:t>
      </w:r>
      <w:r w:rsidRPr="009C72EA">
        <w:rPr>
          <w:rFonts w:ascii="Times New Roman" w:hAnsi="Times New Roman" w:cs="Times New Roman"/>
          <w:bCs/>
          <w:sz w:val="28"/>
          <w:szCs w:val="28"/>
        </w:rPr>
        <w:t>. Усі опитані вказали, що знайомі з поняттям академічної доброчесності і перелічили</w:t>
      </w:r>
      <w:r w:rsidRPr="00BF063F">
        <w:rPr>
          <w:rFonts w:ascii="Times New Roman" w:hAnsi="Times New Roman" w:cs="Times New Roman"/>
          <w:sz w:val="28"/>
          <w:szCs w:val="28"/>
        </w:rPr>
        <w:t xml:space="preserve"> складові її порушення, як то плагіат, </w:t>
      </w:r>
      <w:r>
        <w:rPr>
          <w:rFonts w:ascii="Times New Roman" w:hAnsi="Times New Roman" w:cs="Times New Roman"/>
          <w:sz w:val="28"/>
          <w:szCs w:val="28"/>
        </w:rPr>
        <w:t>само</w:t>
      </w:r>
      <w:r w:rsidRPr="00BF063F">
        <w:rPr>
          <w:rFonts w:ascii="Times New Roman" w:hAnsi="Times New Roman" w:cs="Times New Roman"/>
          <w:sz w:val="28"/>
          <w:szCs w:val="28"/>
        </w:rPr>
        <w:t>плагіат, фальсифікація, фабрикація, конфлікт інтересів тощо</w:t>
      </w:r>
      <w:r>
        <w:rPr>
          <w:rFonts w:ascii="Times New Roman" w:hAnsi="Times New Roman" w:cs="Times New Roman"/>
          <w:sz w:val="28"/>
          <w:szCs w:val="28"/>
        </w:rPr>
        <w:t>.</w:t>
      </w:r>
    </w:p>
    <w:p w14:paraId="0211A99D" w14:textId="77777777" w:rsidR="009C72EA" w:rsidRDefault="009C72EA" w:rsidP="00F424A2">
      <w:pPr>
        <w:spacing w:after="0" w:line="240" w:lineRule="auto"/>
        <w:ind w:firstLine="709"/>
        <w:jc w:val="both"/>
        <w:rPr>
          <w:rStyle w:val="text-format-content"/>
          <w:rFonts w:ascii="Times New Roman" w:hAnsi="Times New Roman" w:cs="Times New Roman"/>
          <w:sz w:val="28"/>
          <w:szCs w:val="28"/>
        </w:rPr>
      </w:pPr>
    </w:p>
    <w:p w14:paraId="657A8A8B" w14:textId="151C6BA5" w:rsidR="00D0491F" w:rsidRDefault="009C72EA" w:rsidP="009C72EA">
      <w:pPr>
        <w:spacing w:after="0" w:line="240" w:lineRule="auto"/>
        <w:jc w:val="both"/>
        <w:rPr>
          <w:rStyle w:val="text-format-content"/>
          <w:rFonts w:ascii="Times New Roman" w:hAnsi="Times New Roman" w:cs="Times New Roman"/>
          <w:sz w:val="28"/>
          <w:szCs w:val="28"/>
        </w:rPr>
      </w:pPr>
      <w:r w:rsidRPr="00BF063F">
        <w:rPr>
          <w:rFonts w:ascii="Times New Roman" w:hAnsi="Times New Roman" w:cs="Times New Roman"/>
          <w:noProof/>
          <w:sz w:val="28"/>
          <w:szCs w:val="28"/>
          <w:lang w:eastAsia="ru-RU"/>
        </w:rPr>
        <w:drawing>
          <wp:inline distT="0" distB="0" distL="0" distR="0" wp14:anchorId="0A5B896B" wp14:editId="112F6B47">
            <wp:extent cx="5940425" cy="4728845"/>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5940425" cy="4728845"/>
                    </a:xfrm>
                    <a:prstGeom prst="rect">
                      <a:avLst/>
                    </a:prstGeom>
                    <a:noFill/>
                    <a:ln w="9525">
                      <a:noFill/>
                      <a:miter lim="800000"/>
                      <a:headEnd/>
                      <a:tailEnd/>
                    </a:ln>
                  </pic:spPr>
                </pic:pic>
              </a:graphicData>
            </a:graphic>
          </wp:inline>
        </w:drawing>
      </w:r>
    </w:p>
    <w:p w14:paraId="7E5A4E83" w14:textId="77777777" w:rsidR="009C72EA" w:rsidRDefault="009C72EA" w:rsidP="009C72EA">
      <w:pPr>
        <w:spacing w:after="0" w:line="240" w:lineRule="auto"/>
        <w:ind w:firstLine="709"/>
        <w:jc w:val="both"/>
        <w:rPr>
          <w:rStyle w:val="text-format-content"/>
          <w:rFonts w:ascii="Times New Roman" w:hAnsi="Times New Roman" w:cs="Times New Roman"/>
          <w:sz w:val="28"/>
          <w:szCs w:val="28"/>
        </w:rPr>
      </w:pPr>
    </w:p>
    <w:p w14:paraId="66FAB0DD" w14:textId="38BBD6FB" w:rsidR="00F424A2" w:rsidRPr="009C72EA" w:rsidRDefault="00004634" w:rsidP="009C72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Також у</w:t>
      </w:r>
      <w:r w:rsidR="009C72EA" w:rsidRPr="009C72EA">
        <w:rPr>
          <w:rFonts w:ascii="Times New Roman" w:hAnsi="Times New Roman" w:cs="Times New Roman"/>
          <w:sz w:val="28"/>
          <w:szCs w:val="28"/>
        </w:rPr>
        <w:t>сі опитані відповіли, що проінформовані науково-педагогічними працівниками та куратором про процедуру дотримання академічної доброчесності під час навчання в університеті, про використання в університеті програмного забезпечення для автоматичного виявлення плагіату у роботах здобувачів. 80</w:t>
      </w:r>
      <w:r w:rsidR="00F07B9B">
        <w:rPr>
          <w:rFonts w:ascii="Times New Roman" w:hAnsi="Times New Roman" w:cs="Times New Roman"/>
          <w:sz w:val="28"/>
          <w:szCs w:val="28"/>
        </w:rPr>
        <w:t> </w:t>
      </w:r>
      <w:r w:rsidR="009C72EA" w:rsidRPr="009C72EA">
        <w:rPr>
          <w:rFonts w:ascii="Times New Roman" w:hAnsi="Times New Roman" w:cs="Times New Roman"/>
          <w:sz w:val="28"/>
          <w:szCs w:val="28"/>
        </w:rPr>
        <w:t>% зазначили, що ознайомлені з нормативними документами, які регулюють політику дотримання академічної доброчесності в ДНУ та знають про наслідки порушення академічної доброчесності, передбачені для здобувачів вищої освіти в ДНУ. Також 80</w:t>
      </w:r>
      <w:r>
        <w:rPr>
          <w:rFonts w:ascii="Times New Roman" w:hAnsi="Times New Roman" w:cs="Times New Roman"/>
          <w:sz w:val="28"/>
          <w:szCs w:val="28"/>
        </w:rPr>
        <w:t> </w:t>
      </w:r>
      <w:r w:rsidR="009C72EA" w:rsidRPr="009C72EA">
        <w:rPr>
          <w:rFonts w:ascii="Times New Roman" w:hAnsi="Times New Roman" w:cs="Times New Roman"/>
          <w:sz w:val="28"/>
          <w:szCs w:val="28"/>
        </w:rPr>
        <w:t xml:space="preserve">% опитаних підтвердили свою участь у заходах щодо популяризації академічної </w:t>
      </w:r>
      <w:r w:rsidR="009C72EA" w:rsidRPr="009C72EA">
        <w:rPr>
          <w:rFonts w:ascii="Times New Roman" w:hAnsi="Times New Roman" w:cs="Times New Roman"/>
          <w:sz w:val="28"/>
          <w:szCs w:val="28"/>
        </w:rPr>
        <w:lastRenderedPageBreak/>
        <w:t>доброчесності на факультеті. 80</w:t>
      </w:r>
      <w:r>
        <w:rPr>
          <w:rFonts w:ascii="Times New Roman" w:hAnsi="Times New Roman" w:cs="Times New Roman"/>
          <w:sz w:val="28"/>
          <w:szCs w:val="28"/>
        </w:rPr>
        <w:t> </w:t>
      </w:r>
      <w:r w:rsidR="009C72EA" w:rsidRPr="009C72EA">
        <w:rPr>
          <w:rFonts w:ascii="Times New Roman" w:hAnsi="Times New Roman" w:cs="Times New Roman"/>
          <w:sz w:val="28"/>
          <w:szCs w:val="28"/>
        </w:rPr>
        <w:t>% вважають чинну систему оцінювання результатів навчання здобувачів вищої освіти в ДНУ об’єктивною, інші 20</w:t>
      </w:r>
      <w:r>
        <w:rPr>
          <w:rFonts w:ascii="Times New Roman" w:hAnsi="Times New Roman" w:cs="Times New Roman"/>
          <w:sz w:val="28"/>
          <w:szCs w:val="28"/>
        </w:rPr>
        <w:t> </w:t>
      </w:r>
      <w:r w:rsidR="009C72EA" w:rsidRPr="009C72EA">
        <w:rPr>
          <w:rFonts w:ascii="Times New Roman" w:hAnsi="Times New Roman" w:cs="Times New Roman"/>
          <w:sz w:val="28"/>
          <w:szCs w:val="28"/>
        </w:rPr>
        <w:t xml:space="preserve">% </w:t>
      </w:r>
      <w:r w:rsidR="00C62E2B">
        <w:rPr>
          <w:rFonts w:ascii="Times New Roman" w:hAnsi="Times New Roman" w:cs="Times New Roman"/>
          <w:sz w:val="28"/>
          <w:szCs w:val="28"/>
        </w:rPr>
        <w:t>˗</w:t>
      </w:r>
      <w:r w:rsidR="009C72EA" w:rsidRPr="009C72EA">
        <w:rPr>
          <w:rFonts w:ascii="Times New Roman" w:hAnsi="Times New Roman" w:cs="Times New Roman"/>
          <w:sz w:val="28"/>
          <w:szCs w:val="28"/>
        </w:rPr>
        <w:t xml:space="preserve"> частково об’єктивною. Жоден зі здобувачів не поскаржився на упереджене ставленням до себе або необ'єктивне оцінювання та некоректну поведінку викладачів або інших співробітників університету.</w:t>
      </w:r>
    </w:p>
    <w:p w14:paraId="7BDB7FFA" w14:textId="4BAEF753" w:rsidR="00F424A2" w:rsidRDefault="00F424A2" w:rsidP="009C72EA">
      <w:pPr>
        <w:spacing w:after="0" w:line="240" w:lineRule="auto"/>
        <w:jc w:val="both"/>
        <w:rPr>
          <w:rFonts w:ascii="Times New Roman" w:hAnsi="Times New Roman" w:cs="Times New Roman"/>
          <w:i/>
          <w:iCs/>
          <w:color w:val="000000"/>
          <w:sz w:val="28"/>
          <w:szCs w:val="28"/>
        </w:rPr>
      </w:pPr>
    </w:p>
    <w:p w14:paraId="174686B0" w14:textId="77777777" w:rsidR="000C2750" w:rsidRDefault="000C2750" w:rsidP="000C2750">
      <w:pPr>
        <w:spacing w:after="0" w:line="240" w:lineRule="auto"/>
        <w:ind w:firstLine="708"/>
        <w:rPr>
          <w:rFonts w:ascii="Times New Roman" w:hAnsi="Times New Roman" w:cs="Times New Roman"/>
          <w:b/>
          <w:bCs/>
          <w:sz w:val="28"/>
          <w:szCs w:val="28"/>
        </w:rPr>
      </w:pPr>
      <w:r>
        <w:rPr>
          <w:rFonts w:ascii="Times New Roman" w:hAnsi="Times New Roman" w:cs="Times New Roman"/>
          <w:b/>
          <w:bCs/>
          <w:sz w:val="28"/>
          <w:szCs w:val="28"/>
          <w:u w:val="single"/>
        </w:rPr>
        <w:t>УХВАЛИЛИ</w:t>
      </w:r>
      <w:r w:rsidRPr="00FB6C6E">
        <w:rPr>
          <w:rFonts w:ascii="Times New Roman" w:hAnsi="Times New Roman" w:cs="Times New Roman"/>
          <w:b/>
          <w:bCs/>
          <w:sz w:val="28"/>
          <w:szCs w:val="28"/>
        </w:rPr>
        <w:t>:</w:t>
      </w:r>
    </w:p>
    <w:p w14:paraId="07A9CD68" w14:textId="34D0F6EA" w:rsidR="000C2750" w:rsidRPr="00A45729" w:rsidRDefault="009142F5" w:rsidP="000C2750">
      <w:pPr>
        <w:pStyle w:val="a3"/>
        <w:numPr>
          <w:ilvl w:val="0"/>
          <w:numId w:val="4"/>
        </w:numPr>
        <w:spacing w:after="0" w:line="240" w:lineRule="auto"/>
        <w:jc w:val="both"/>
      </w:pPr>
      <w:r w:rsidRPr="009142F5">
        <w:rPr>
          <w:rFonts w:ascii="Times New Roman" w:hAnsi="Times New Roman"/>
          <w:sz w:val="28"/>
          <w:szCs w:val="28"/>
          <w:lang w:eastAsia="uk-UA"/>
        </w:rPr>
        <w:t xml:space="preserve">Сприяти </w:t>
      </w:r>
      <w:r w:rsidRPr="002C3FFB">
        <w:rPr>
          <w:rFonts w:ascii="Times New Roman" w:hAnsi="Times New Roman"/>
          <w:sz w:val="28"/>
          <w:szCs w:val="28"/>
          <w:lang w:eastAsia="uk-UA"/>
        </w:rPr>
        <w:t>підвищенню рівня обізнаності здобувачів вищої освіти щодо академічної доброчесності та стимулюва</w:t>
      </w:r>
      <w:r w:rsidRPr="009142F5">
        <w:rPr>
          <w:rFonts w:ascii="Times New Roman" w:hAnsi="Times New Roman"/>
          <w:sz w:val="28"/>
          <w:szCs w:val="28"/>
          <w:lang w:eastAsia="uk-UA"/>
        </w:rPr>
        <w:t>т</w:t>
      </w:r>
      <w:r w:rsidRPr="004266CD">
        <w:rPr>
          <w:rFonts w:ascii="Times New Roman" w:hAnsi="Times New Roman"/>
          <w:sz w:val="28"/>
          <w:szCs w:val="28"/>
          <w:lang w:eastAsia="uk-UA"/>
        </w:rPr>
        <w:t>и</w:t>
      </w:r>
      <w:r w:rsidRPr="002C3FFB">
        <w:rPr>
          <w:rFonts w:ascii="Times New Roman" w:hAnsi="Times New Roman"/>
          <w:sz w:val="28"/>
          <w:szCs w:val="28"/>
          <w:lang w:eastAsia="uk-UA"/>
        </w:rPr>
        <w:t xml:space="preserve"> їх до формування свідомої академічної позиції</w:t>
      </w:r>
      <w:r w:rsidR="000C2750">
        <w:rPr>
          <w:rFonts w:ascii="Times New Roman" w:eastAsia="Times New Roman" w:hAnsi="Times New Roman" w:cs="Times New Roman"/>
          <w:kern w:val="0"/>
          <w:sz w:val="28"/>
          <w:szCs w:val="28"/>
          <w:lang w:eastAsia="uk-UA"/>
        </w:rPr>
        <w:t>.</w:t>
      </w:r>
    </w:p>
    <w:p w14:paraId="1839BC7E" w14:textId="3694111D" w:rsidR="000C2750" w:rsidRPr="0030184C" w:rsidRDefault="004266CD" w:rsidP="000C2750">
      <w:pPr>
        <w:pStyle w:val="a3"/>
        <w:numPr>
          <w:ilvl w:val="0"/>
          <w:numId w:val="4"/>
        </w:numPr>
        <w:spacing w:after="0" w:line="240" w:lineRule="auto"/>
        <w:jc w:val="both"/>
      </w:pPr>
      <w:r>
        <w:rPr>
          <w:rFonts w:ascii="Times New Roman" w:hAnsi="Times New Roman" w:cs="Times New Roman"/>
          <w:sz w:val="28"/>
          <w:szCs w:val="28"/>
        </w:rPr>
        <w:t xml:space="preserve">Мотивувати </w:t>
      </w:r>
      <w:r w:rsidRPr="00A45729">
        <w:rPr>
          <w:rFonts w:ascii="Times New Roman" w:hAnsi="Times New Roman" w:cs="Times New Roman"/>
          <w:sz w:val="28"/>
          <w:szCs w:val="28"/>
        </w:rPr>
        <w:t xml:space="preserve">здобувачів до </w:t>
      </w:r>
      <w:r>
        <w:rPr>
          <w:rFonts w:ascii="Times New Roman" w:hAnsi="Times New Roman" w:cs="Times New Roman"/>
          <w:sz w:val="28"/>
          <w:szCs w:val="28"/>
        </w:rPr>
        <w:t>набування справжніх компетентностей, а не формальних оцінок, отримувати гарантовану якість знань та навичок.</w:t>
      </w:r>
    </w:p>
    <w:p w14:paraId="7A00D99A" w14:textId="0C0DB6C6" w:rsidR="000C2750" w:rsidRPr="009430F7" w:rsidRDefault="004266CD" w:rsidP="000C2750">
      <w:pPr>
        <w:pStyle w:val="a3"/>
        <w:numPr>
          <w:ilvl w:val="0"/>
          <w:numId w:val="4"/>
        </w:numPr>
        <w:spacing w:after="0" w:line="240" w:lineRule="auto"/>
        <w:jc w:val="both"/>
      </w:pPr>
      <w:r>
        <w:rPr>
          <w:rFonts w:ascii="Times New Roman" w:hAnsi="Times New Roman" w:cs="Times New Roman"/>
          <w:sz w:val="28"/>
          <w:szCs w:val="28"/>
        </w:rPr>
        <w:t xml:space="preserve">Залучати до </w:t>
      </w:r>
      <w:r w:rsidR="000C2750" w:rsidRPr="00A45729">
        <w:rPr>
          <w:rFonts w:ascii="Times New Roman" w:hAnsi="Times New Roman" w:cs="Times New Roman"/>
          <w:sz w:val="28"/>
          <w:szCs w:val="28"/>
        </w:rPr>
        <w:t xml:space="preserve">активної участі в </w:t>
      </w:r>
      <w:r>
        <w:rPr>
          <w:rFonts w:ascii="Times New Roman" w:hAnsi="Times New Roman" w:cs="Times New Roman"/>
          <w:sz w:val="28"/>
          <w:szCs w:val="28"/>
        </w:rPr>
        <w:t>різнопланових заходах</w:t>
      </w:r>
      <w:r w:rsidR="000C2750" w:rsidRPr="00A45729">
        <w:rPr>
          <w:rFonts w:ascii="Times New Roman" w:hAnsi="Times New Roman" w:cs="Times New Roman"/>
          <w:sz w:val="28"/>
          <w:szCs w:val="28"/>
        </w:rPr>
        <w:t xml:space="preserve"> щодо академічної доброчесності </w:t>
      </w:r>
      <w:r>
        <w:rPr>
          <w:rFonts w:ascii="Times New Roman" w:hAnsi="Times New Roman" w:cs="Times New Roman"/>
          <w:sz w:val="28"/>
          <w:szCs w:val="28"/>
        </w:rPr>
        <w:t>для забезпечення справедливості навчання та формування особистої відповідальності, самостійного мислення, аналізу та вирішення проблем.</w:t>
      </w:r>
    </w:p>
    <w:p w14:paraId="0DA8F31E" w14:textId="77777777" w:rsidR="000C2750" w:rsidRDefault="000C2750" w:rsidP="000C2750">
      <w:pPr>
        <w:pStyle w:val="a3"/>
        <w:ind w:left="1068"/>
        <w:jc w:val="both"/>
        <w:rPr>
          <w:rFonts w:ascii="Times New Roman" w:hAnsi="Times New Roman" w:cs="Times New Roman"/>
          <w:sz w:val="20"/>
          <w:szCs w:val="20"/>
        </w:rPr>
      </w:pPr>
    </w:p>
    <w:p w14:paraId="25837747" w14:textId="77777777" w:rsidR="000C2750" w:rsidRDefault="000C2750" w:rsidP="000C2750">
      <w:pPr>
        <w:pStyle w:val="a3"/>
        <w:ind w:left="1068"/>
        <w:jc w:val="both"/>
        <w:rPr>
          <w:rFonts w:ascii="Times New Roman" w:hAnsi="Times New Roman" w:cs="Times New Roman"/>
          <w:sz w:val="20"/>
          <w:szCs w:val="20"/>
        </w:rPr>
      </w:pPr>
    </w:p>
    <w:p w14:paraId="3F83AD2B" w14:textId="481DA5C6" w:rsidR="000C2750" w:rsidRDefault="000C2750" w:rsidP="000C2750">
      <w:pPr>
        <w:pStyle w:val="a3"/>
        <w:ind w:left="1068"/>
        <w:jc w:val="both"/>
        <w:rPr>
          <w:rFonts w:ascii="Times New Roman" w:hAnsi="Times New Roman" w:cs="Times New Roman"/>
          <w:sz w:val="20"/>
          <w:szCs w:val="20"/>
        </w:rPr>
      </w:pPr>
    </w:p>
    <w:p w14:paraId="346D7113" w14:textId="77777777" w:rsidR="002E1655" w:rsidRPr="006B73C5" w:rsidRDefault="002E1655" w:rsidP="000C2750">
      <w:pPr>
        <w:pStyle w:val="a3"/>
        <w:ind w:left="1068"/>
        <w:jc w:val="both"/>
        <w:rPr>
          <w:rFonts w:ascii="Times New Roman" w:hAnsi="Times New Roman" w:cs="Times New Roman"/>
          <w:sz w:val="20"/>
          <w:szCs w:val="20"/>
        </w:rPr>
      </w:pPr>
    </w:p>
    <w:p w14:paraId="39972450" w14:textId="77777777" w:rsidR="000C2750" w:rsidRDefault="000C2750" w:rsidP="000C275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Головуючий на засіданні, </w:t>
      </w:r>
    </w:p>
    <w:p w14:paraId="7658D4CB" w14:textId="5A4DCCFC" w:rsidR="000C2750" w:rsidRDefault="000C2750" w:rsidP="000C275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Голова Бюро з академічної доброчесності </w:t>
      </w:r>
    </w:p>
    <w:p w14:paraId="48E877BE" w14:textId="75215433" w:rsidR="000C2750" w:rsidRDefault="00E416ED" w:rsidP="000C2750">
      <w:pPr>
        <w:pStyle w:val="a3"/>
        <w:ind w:left="0"/>
        <w:jc w:val="both"/>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7BD0C01B" wp14:editId="6C1A35C5">
            <wp:simplePos x="0" y="0"/>
            <wp:positionH relativeFrom="column">
              <wp:posOffset>3339465</wp:posOffset>
            </wp:positionH>
            <wp:positionV relativeFrom="paragraph">
              <wp:posOffset>137160</wp:posOffset>
            </wp:positionV>
            <wp:extent cx="1162050" cy="832485"/>
            <wp:effectExtent l="0" t="0" r="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2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6205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C2750">
        <w:rPr>
          <w:rFonts w:ascii="Times New Roman" w:hAnsi="Times New Roman" w:cs="Times New Roman"/>
          <w:sz w:val="28"/>
          <w:szCs w:val="28"/>
        </w:rPr>
        <w:t>БЕФ та НДІ біології,</w:t>
      </w:r>
    </w:p>
    <w:p w14:paraId="19468194" w14:textId="0E9827CA" w:rsidR="000C2750" w:rsidRDefault="000C2750" w:rsidP="000C275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доцент кафедри біорізноманіття та екології,</w:t>
      </w:r>
    </w:p>
    <w:p w14:paraId="40E5BE2B" w14:textId="3FB34263" w:rsidR="000C2750" w:rsidRDefault="000C2750" w:rsidP="000C2750">
      <w:pPr>
        <w:pStyle w:val="a3"/>
        <w:spacing w:after="0" w:line="240" w:lineRule="auto"/>
        <w:ind w:left="0"/>
        <w:jc w:val="both"/>
        <w:rPr>
          <w:rFonts w:ascii="Times New Roman" w:hAnsi="Times New Roman" w:cs="Times New Roman"/>
          <w:sz w:val="28"/>
          <w:szCs w:val="28"/>
        </w:rPr>
      </w:pPr>
      <w:r w:rsidRPr="009430F7">
        <w:rPr>
          <w:rFonts w:ascii="Times New Roman" w:hAnsi="Times New Roman" w:cs="Times New Roman"/>
          <w:sz w:val="28"/>
          <w:szCs w:val="28"/>
        </w:rPr>
        <w:t xml:space="preserve">канд. біол. </w:t>
      </w:r>
      <w:r>
        <w:rPr>
          <w:rFonts w:ascii="Times New Roman" w:hAnsi="Times New Roman" w:cs="Times New Roman"/>
          <w:sz w:val="28"/>
          <w:szCs w:val="28"/>
        </w:rPr>
        <w:t>н</w:t>
      </w:r>
      <w:r w:rsidRPr="009430F7">
        <w:rPr>
          <w:rFonts w:ascii="Times New Roman" w:hAnsi="Times New Roman" w:cs="Times New Roman"/>
          <w:sz w:val="28"/>
          <w:szCs w:val="28"/>
        </w:rPr>
        <w:t>аук</w:t>
      </w:r>
      <w:r>
        <w:rPr>
          <w:rFonts w:ascii="Times New Roman" w:hAnsi="Times New Roman" w:cs="Times New Roman"/>
          <w:sz w:val="28"/>
          <w:szCs w:val="28"/>
        </w:rPr>
        <w:t xml:space="preserve">                                                                        </w:t>
      </w:r>
      <w:r w:rsidR="00E416ED">
        <w:rPr>
          <w:rFonts w:ascii="Times New Roman" w:hAnsi="Times New Roman" w:cs="Times New Roman"/>
          <w:sz w:val="28"/>
          <w:szCs w:val="28"/>
        </w:rPr>
        <w:t xml:space="preserve"> </w:t>
      </w:r>
      <w:r>
        <w:rPr>
          <w:rFonts w:ascii="Times New Roman" w:hAnsi="Times New Roman" w:cs="Times New Roman"/>
          <w:sz w:val="28"/>
          <w:szCs w:val="28"/>
        </w:rPr>
        <w:t xml:space="preserve">  Марія ШУЛЬМАН</w:t>
      </w:r>
    </w:p>
    <w:p w14:paraId="48BD4253" w14:textId="1AA82F07" w:rsidR="000C2750" w:rsidRDefault="00E416ED" w:rsidP="00E416ED">
      <w:pPr>
        <w:pStyle w:val="a3"/>
        <w:tabs>
          <w:tab w:val="left" w:pos="675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p>
    <w:p w14:paraId="0989CEDD" w14:textId="2EF79BA1" w:rsidR="002E1655" w:rsidRDefault="00D64BC2" w:rsidP="00D64BC2">
      <w:pPr>
        <w:pStyle w:val="a3"/>
        <w:tabs>
          <w:tab w:val="left" w:pos="675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p>
    <w:p w14:paraId="1FA647AA" w14:textId="69B3D6D7" w:rsidR="000C2750" w:rsidRPr="006B73C5" w:rsidRDefault="001079B9" w:rsidP="000C2750">
      <w:pPr>
        <w:pStyle w:val="a3"/>
        <w:spacing w:after="0" w:line="240" w:lineRule="auto"/>
        <w:ind w:left="0"/>
        <w:jc w:val="both"/>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32465ADC" wp14:editId="2899CA6E">
            <wp:simplePos x="0" y="0"/>
            <wp:positionH relativeFrom="column">
              <wp:posOffset>3124835</wp:posOffset>
            </wp:positionH>
            <wp:positionV relativeFrom="paragraph">
              <wp:posOffset>107950</wp:posOffset>
            </wp:positionV>
            <wp:extent cx="1377029" cy="8477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colorTemperature colorTemp="59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77029"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2750" w:rsidRPr="006B73C5">
        <w:rPr>
          <w:rFonts w:ascii="Times New Roman" w:hAnsi="Times New Roman" w:cs="Times New Roman"/>
          <w:sz w:val="28"/>
          <w:szCs w:val="28"/>
        </w:rPr>
        <w:t xml:space="preserve">Секретар засідання, </w:t>
      </w:r>
    </w:p>
    <w:p w14:paraId="4918129C" w14:textId="173C8981" w:rsidR="000C2750" w:rsidRPr="006B73C5" w:rsidRDefault="000C2750" w:rsidP="00D64BC2">
      <w:pPr>
        <w:pStyle w:val="a3"/>
        <w:tabs>
          <w:tab w:val="left" w:pos="6075"/>
        </w:tabs>
        <w:spacing w:after="0" w:line="240" w:lineRule="auto"/>
        <w:ind w:left="0"/>
        <w:jc w:val="both"/>
        <w:rPr>
          <w:rFonts w:ascii="Times New Roman" w:hAnsi="Times New Roman" w:cs="Times New Roman"/>
          <w:sz w:val="28"/>
          <w:szCs w:val="28"/>
        </w:rPr>
      </w:pPr>
      <w:r w:rsidRPr="006B73C5">
        <w:rPr>
          <w:rFonts w:ascii="Times New Roman" w:hAnsi="Times New Roman" w:cs="Times New Roman"/>
          <w:sz w:val="28"/>
          <w:szCs w:val="28"/>
        </w:rPr>
        <w:t xml:space="preserve">доцент кафедри біохімії та фізіології, </w:t>
      </w:r>
      <w:r w:rsidR="00D64BC2">
        <w:rPr>
          <w:rFonts w:ascii="Times New Roman" w:hAnsi="Times New Roman" w:cs="Times New Roman"/>
          <w:sz w:val="28"/>
          <w:szCs w:val="28"/>
        </w:rPr>
        <w:tab/>
      </w:r>
    </w:p>
    <w:p w14:paraId="3B8EB9F2" w14:textId="5C8A2482" w:rsidR="000C2750" w:rsidRPr="006B73C5" w:rsidRDefault="000C2750" w:rsidP="000C275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канд. біол. наук., доцент                                             </w:t>
      </w:r>
      <w:r w:rsidR="00E416ED">
        <w:rPr>
          <w:rFonts w:ascii="Times New Roman" w:hAnsi="Times New Roman" w:cs="Times New Roman"/>
          <w:sz w:val="28"/>
          <w:szCs w:val="28"/>
        </w:rPr>
        <w:t xml:space="preserve">  </w:t>
      </w:r>
      <w:r>
        <w:rPr>
          <w:rFonts w:ascii="Times New Roman" w:hAnsi="Times New Roman" w:cs="Times New Roman"/>
          <w:sz w:val="28"/>
          <w:szCs w:val="28"/>
        </w:rPr>
        <w:t xml:space="preserve">              Олена СКОРИК</w:t>
      </w:r>
    </w:p>
    <w:p w14:paraId="12530DD6" w14:textId="77777777" w:rsidR="000C2750" w:rsidRDefault="000C2750" w:rsidP="009C72EA">
      <w:pPr>
        <w:spacing w:after="0" w:line="240" w:lineRule="auto"/>
        <w:jc w:val="both"/>
        <w:rPr>
          <w:rFonts w:ascii="Times New Roman" w:hAnsi="Times New Roman" w:cs="Times New Roman"/>
          <w:i/>
          <w:iCs/>
          <w:color w:val="000000"/>
          <w:sz w:val="28"/>
          <w:szCs w:val="28"/>
        </w:rPr>
      </w:pPr>
    </w:p>
    <w:sectPr w:rsidR="000C2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410"/>
    <w:multiLevelType w:val="multilevel"/>
    <w:tmpl w:val="920EC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24D9"/>
    <w:multiLevelType w:val="hybridMultilevel"/>
    <w:tmpl w:val="4D426696"/>
    <w:lvl w:ilvl="0" w:tplc="B9A801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8887948"/>
    <w:multiLevelType w:val="multilevel"/>
    <w:tmpl w:val="1AE2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33006"/>
    <w:multiLevelType w:val="hybridMultilevel"/>
    <w:tmpl w:val="CA8043A8"/>
    <w:lvl w:ilvl="0" w:tplc="141CEC12">
      <w:start w:val="1"/>
      <w:numFmt w:val="decimal"/>
      <w:lvlText w:val="%1."/>
      <w:lvlJc w:val="left"/>
      <w:pPr>
        <w:ind w:left="1068" w:hanging="360"/>
      </w:pPr>
      <w:rPr>
        <w:rFonts w:ascii="Times New Roman" w:hAnsi="Times New Roman" w:cs="Times New Roman" w:hint="default"/>
        <w:b w:val="0"/>
        <w:bCs/>
        <w:sz w:val="28"/>
        <w:szCs w:val="28"/>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BE"/>
    <w:rsid w:val="00004634"/>
    <w:rsid w:val="000C2750"/>
    <w:rsid w:val="001079B9"/>
    <w:rsid w:val="0018643D"/>
    <w:rsid w:val="0020755A"/>
    <w:rsid w:val="0025604D"/>
    <w:rsid w:val="002D624E"/>
    <w:rsid w:val="002E1655"/>
    <w:rsid w:val="003330BE"/>
    <w:rsid w:val="004266CD"/>
    <w:rsid w:val="00505CD5"/>
    <w:rsid w:val="00506369"/>
    <w:rsid w:val="005675BE"/>
    <w:rsid w:val="00651EE7"/>
    <w:rsid w:val="007B224B"/>
    <w:rsid w:val="00862D0D"/>
    <w:rsid w:val="0089534F"/>
    <w:rsid w:val="008A1456"/>
    <w:rsid w:val="009142F5"/>
    <w:rsid w:val="009A00FF"/>
    <w:rsid w:val="009C72EA"/>
    <w:rsid w:val="009F2A2D"/>
    <w:rsid w:val="00A14EF0"/>
    <w:rsid w:val="00A770FB"/>
    <w:rsid w:val="00C01E7C"/>
    <w:rsid w:val="00C04A7C"/>
    <w:rsid w:val="00C06771"/>
    <w:rsid w:val="00C337A3"/>
    <w:rsid w:val="00C378E1"/>
    <w:rsid w:val="00C62E2B"/>
    <w:rsid w:val="00C72FC2"/>
    <w:rsid w:val="00CA54E1"/>
    <w:rsid w:val="00D0491F"/>
    <w:rsid w:val="00D0610F"/>
    <w:rsid w:val="00D12C48"/>
    <w:rsid w:val="00D64BC2"/>
    <w:rsid w:val="00D863B5"/>
    <w:rsid w:val="00E416ED"/>
    <w:rsid w:val="00ED1DD3"/>
    <w:rsid w:val="00F07B9B"/>
    <w:rsid w:val="00F424A2"/>
    <w:rsid w:val="00FA01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450F"/>
  <w15:chartTrackingRefBased/>
  <w15:docId w15:val="{2D9BA825-C1E8-49F2-AE26-59D1F8A5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5BE"/>
    <w:rPr>
      <w:kern w:val="2"/>
      <w:lang w:val="uk-UA"/>
      <w14:ligatures w14:val="standardContextual"/>
    </w:rPr>
  </w:style>
  <w:style w:type="paragraph" w:styleId="2">
    <w:name w:val="heading 2"/>
    <w:basedOn w:val="a"/>
    <w:next w:val="a"/>
    <w:link w:val="20"/>
    <w:uiPriority w:val="9"/>
    <w:semiHidden/>
    <w:unhideWhenUsed/>
    <w:qFormat/>
    <w:rsid w:val="008A1456"/>
    <w:pPr>
      <w:keepNext/>
      <w:keepLines/>
      <w:spacing w:before="160" w:after="80"/>
      <w:outlineLvl w:val="1"/>
    </w:pPr>
    <w:rPr>
      <w:rFonts w:asciiTheme="majorHAnsi" w:eastAsiaTheme="majorEastAsia" w:hAnsiTheme="majorHAnsi" w:cstheme="majorBidi"/>
      <w:color w:val="2F5496" w:themeColor="accent1" w:themeShade="BF"/>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75BE"/>
    <w:pPr>
      <w:autoSpaceDE w:val="0"/>
      <w:autoSpaceDN w:val="0"/>
      <w:adjustRightInd w:val="0"/>
      <w:spacing w:after="0" w:line="240" w:lineRule="auto"/>
    </w:pPr>
    <w:rPr>
      <w:rFonts w:ascii="Times New Roman" w:hAnsi="Times New Roman" w:cs="Times New Roman"/>
      <w:color w:val="000000"/>
      <w:sz w:val="24"/>
      <w:szCs w:val="24"/>
      <w:lang w:val="uk-UA"/>
      <w14:ligatures w14:val="standardContextual"/>
    </w:rPr>
  </w:style>
  <w:style w:type="paragraph" w:styleId="HTML">
    <w:name w:val="HTML Preformatted"/>
    <w:basedOn w:val="a"/>
    <w:link w:val="HTML0"/>
    <w:uiPriority w:val="99"/>
    <w:unhideWhenUsed/>
    <w:rsid w:val="00D0491F"/>
    <w:pPr>
      <w:spacing w:after="0" w:line="240" w:lineRule="auto"/>
    </w:pPr>
    <w:rPr>
      <w:rFonts w:ascii="Consolas" w:eastAsia="Times New Roman" w:hAnsi="Consolas" w:cs="Times New Roman"/>
      <w:kern w:val="0"/>
      <w:sz w:val="20"/>
      <w:szCs w:val="20"/>
      <w:lang w:eastAsia="ru-RU"/>
      <w14:ligatures w14:val="none"/>
    </w:rPr>
  </w:style>
  <w:style w:type="character" w:customStyle="1" w:styleId="HTML0">
    <w:name w:val="Стандартный HTML Знак"/>
    <w:basedOn w:val="a0"/>
    <w:link w:val="HTML"/>
    <w:uiPriority w:val="99"/>
    <w:rsid w:val="00D0491F"/>
    <w:rPr>
      <w:rFonts w:ascii="Consolas" w:eastAsia="Times New Roman" w:hAnsi="Consolas" w:cs="Times New Roman"/>
      <w:sz w:val="20"/>
      <w:szCs w:val="20"/>
      <w:lang w:val="uk-UA" w:eastAsia="ru-RU"/>
    </w:rPr>
  </w:style>
  <w:style w:type="character" w:customStyle="1" w:styleId="20">
    <w:name w:val="Заголовок 2 Знак"/>
    <w:basedOn w:val="a0"/>
    <w:link w:val="2"/>
    <w:uiPriority w:val="9"/>
    <w:semiHidden/>
    <w:rsid w:val="008A1456"/>
    <w:rPr>
      <w:rFonts w:asciiTheme="majorHAnsi" w:eastAsiaTheme="majorEastAsia" w:hAnsiTheme="majorHAnsi" w:cstheme="majorBidi"/>
      <w:color w:val="2F5496" w:themeColor="accent1" w:themeShade="BF"/>
      <w:kern w:val="2"/>
      <w:sz w:val="32"/>
      <w:szCs w:val="32"/>
      <w:lang w:val="uk-UA"/>
    </w:rPr>
  </w:style>
  <w:style w:type="character" w:customStyle="1" w:styleId="--sy-717">
    <w:name w:val="--sy-717"/>
    <w:basedOn w:val="a0"/>
    <w:rsid w:val="00F424A2"/>
  </w:style>
  <w:style w:type="character" w:customStyle="1" w:styleId="text-format-content">
    <w:name w:val="text-format-content"/>
    <w:basedOn w:val="a0"/>
    <w:rsid w:val="00F424A2"/>
  </w:style>
  <w:style w:type="paragraph" w:styleId="a3">
    <w:name w:val="List Paragraph"/>
    <w:basedOn w:val="a"/>
    <w:uiPriority w:val="34"/>
    <w:qFormat/>
    <w:rsid w:val="000C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30444">
      <w:bodyDiv w:val="1"/>
      <w:marLeft w:val="0"/>
      <w:marRight w:val="0"/>
      <w:marTop w:val="0"/>
      <w:marBottom w:val="0"/>
      <w:divBdr>
        <w:top w:val="none" w:sz="0" w:space="0" w:color="auto"/>
        <w:left w:val="none" w:sz="0" w:space="0" w:color="auto"/>
        <w:bottom w:val="none" w:sz="0" w:space="0" w:color="auto"/>
        <w:right w:val="none" w:sz="0" w:space="0" w:color="auto"/>
      </w:divBdr>
    </w:div>
    <w:div w:id="13100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11</Pages>
  <Words>4420</Words>
  <Characters>25197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Шульман</dc:creator>
  <cp:keywords/>
  <dc:description/>
  <cp:lastModifiedBy>Мария Шульман</cp:lastModifiedBy>
  <cp:revision>20</cp:revision>
  <dcterms:created xsi:type="dcterms:W3CDTF">2025-09-22T07:12:00Z</dcterms:created>
  <dcterms:modified xsi:type="dcterms:W3CDTF">2025-09-22T18:56:00Z</dcterms:modified>
</cp:coreProperties>
</file>